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D1" w:rsidRDefault="00533ED1" w:rsidP="00577149">
      <w:pPr>
        <w:ind w:left="567"/>
        <w:rPr>
          <w:b/>
          <w:sz w:val="20"/>
          <w:szCs w:val="20"/>
          <w:u w:val="single"/>
          <w:lang w:val="de-DE"/>
        </w:rPr>
      </w:pPr>
      <w:r w:rsidRPr="00D40414">
        <w:rPr>
          <w:lang w:val="de-DE"/>
        </w:rPr>
        <w:t>Stichting ICBI, Bilanz zum 31.12.20</w:t>
      </w:r>
      <w:r w:rsidR="00AF42F5">
        <w:rPr>
          <w:lang w:val="de-DE"/>
        </w:rPr>
        <w:t>2</w:t>
      </w:r>
      <w:r w:rsidR="00577149">
        <w:rPr>
          <w:lang w:val="de-DE"/>
        </w:rPr>
        <w:t>1</w:t>
      </w:r>
    </w:p>
    <w:p w:rsidR="00533ED1" w:rsidRDefault="00533ED1" w:rsidP="00CE6466">
      <w:pPr>
        <w:ind w:left="567"/>
        <w:rPr>
          <w:b/>
          <w:sz w:val="20"/>
          <w:szCs w:val="20"/>
          <w:u w:val="single"/>
          <w:lang w:val="de-DE"/>
        </w:rPr>
      </w:pPr>
    </w:p>
    <w:p w:rsidR="00533ED1" w:rsidRPr="00D40414" w:rsidRDefault="00533ED1" w:rsidP="00533ED1">
      <w:pPr>
        <w:pStyle w:val="berschrift1"/>
        <w:spacing w:before="64" w:line="516" w:lineRule="auto"/>
        <w:ind w:left="6919"/>
        <w:rPr>
          <w:b w:val="0"/>
          <w:lang w:val="de-DE"/>
        </w:rPr>
      </w:pPr>
      <w:r w:rsidRPr="00D40414">
        <w:rPr>
          <w:b w:val="0"/>
          <w:lang w:val="de-DE"/>
        </w:rPr>
        <w:t>(in</w:t>
      </w:r>
      <w:r w:rsidRPr="00D40414">
        <w:rPr>
          <w:b w:val="0"/>
          <w:spacing w:val="-2"/>
          <w:lang w:val="de-DE"/>
        </w:rPr>
        <w:t xml:space="preserve"> </w:t>
      </w:r>
      <w:r w:rsidRPr="00D40414">
        <w:rPr>
          <w:b w:val="0"/>
          <w:lang w:val="de-DE"/>
        </w:rPr>
        <w:t>Euro)</w:t>
      </w:r>
    </w:p>
    <w:p w:rsidR="00533ED1" w:rsidRPr="002F688A" w:rsidRDefault="00533ED1" w:rsidP="00533ED1">
      <w:pPr>
        <w:pStyle w:val="berschrift2"/>
        <w:spacing w:before="64"/>
        <w:ind w:right="149"/>
        <w:jc w:val="right"/>
        <w:rPr>
          <w:lang w:val="de-DE"/>
        </w:rPr>
      </w:pPr>
      <w:r w:rsidRPr="00D40414">
        <w:rPr>
          <w:lang w:val="de-DE"/>
        </w:rPr>
        <w:br w:type="column"/>
      </w:r>
    </w:p>
    <w:p w:rsidR="00533ED1" w:rsidRPr="002F688A" w:rsidRDefault="00533ED1" w:rsidP="00533ED1">
      <w:pPr>
        <w:jc w:val="right"/>
        <w:rPr>
          <w:lang w:val="de-DE"/>
        </w:rPr>
        <w:sectPr w:rsidR="00533ED1" w:rsidRPr="002F688A">
          <w:footerReference w:type="default" r:id="rId6"/>
          <w:pgSz w:w="16840" w:h="11910" w:orient="landscape"/>
          <w:pgMar w:top="980" w:right="420" w:bottom="280" w:left="260" w:header="708" w:footer="708" w:gutter="0"/>
          <w:cols w:num="2" w:space="708" w:equalWidth="0">
            <w:col w:w="9254" w:space="40"/>
            <w:col w:w="6866"/>
          </w:cols>
        </w:sectPr>
      </w:pPr>
    </w:p>
    <w:p w:rsidR="00533ED1" w:rsidRPr="002F688A" w:rsidRDefault="00533ED1" w:rsidP="00533ED1">
      <w:pPr>
        <w:pStyle w:val="Textkrper"/>
        <w:spacing w:before="2"/>
        <w:rPr>
          <w:sz w:val="22"/>
          <w:lang w:val="de-D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05"/>
        <w:gridCol w:w="2646"/>
        <w:gridCol w:w="1534"/>
        <w:gridCol w:w="346"/>
        <w:gridCol w:w="3893"/>
        <w:gridCol w:w="2446"/>
        <w:gridCol w:w="1467"/>
      </w:tblGrid>
      <w:tr w:rsidR="00533ED1" w:rsidTr="00601039">
        <w:trPr>
          <w:trHeight w:val="227"/>
        </w:trPr>
        <w:tc>
          <w:tcPr>
            <w:tcW w:w="3605" w:type="dxa"/>
            <w:tcBorders>
              <w:bottom w:val="single" w:sz="8" w:space="0" w:color="000000"/>
            </w:tcBorders>
          </w:tcPr>
          <w:p w:rsidR="00533ED1" w:rsidRDefault="00533ED1" w:rsidP="00601039">
            <w:pPr>
              <w:pStyle w:val="TableParagraph"/>
              <w:spacing w:line="208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ACTIVA</w:t>
            </w:r>
          </w:p>
        </w:tc>
        <w:tc>
          <w:tcPr>
            <w:tcW w:w="2646" w:type="dxa"/>
            <w:tcBorders>
              <w:bottom w:val="single" w:sz="8" w:space="0" w:color="000000"/>
            </w:tcBorders>
          </w:tcPr>
          <w:p w:rsidR="00533ED1" w:rsidRDefault="00533ED1" w:rsidP="0029137D">
            <w:pPr>
              <w:pStyle w:val="TableParagraph"/>
              <w:spacing w:line="208" w:lineRule="exact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  <w:r w:rsidR="00AF42F5">
              <w:rPr>
                <w:b/>
                <w:w w:val="95"/>
                <w:sz w:val="20"/>
              </w:rPr>
              <w:t>2</w:t>
            </w:r>
            <w:r w:rsidR="0029137D">
              <w:rPr>
                <w:b/>
                <w:w w:val="95"/>
                <w:sz w:val="20"/>
              </w:rPr>
              <w:t>1</w:t>
            </w:r>
          </w:p>
        </w:tc>
        <w:tc>
          <w:tcPr>
            <w:tcW w:w="1534" w:type="dxa"/>
            <w:tcBorders>
              <w:bottom w:val="single" w:sz="8" w:space="0" w:color="000000"/>
            </w:tcBorders>
          </w:tcPr>
          <w:p w:rsidR="00533ED1" w:rsidRDefault="00533ED1" w:rsidP="0029137D">
            <w:pPr>
              <w:pStyle w:val="TableParagraph"/>
              <w:spacing w:line="208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  <w:r w:rsidR="0029137D">
              <w:rPr>
                <w:b/>
                <w:w w:val="95"/>
                <w:sz w:val="20"/>
              </w:rPr>
              <w:t>20</w:t>
            </w: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533ED1" w:rsidRDefault="00533ED1" w:rsidP="00601039">
            <w:pPr>
              <w:pStyle w:val="TableParagraph"/>
              <w:spacing w:line="208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|</w:t>
            </w:r>
          </w:p>
        </w:tc>
        <w:tc>
          <w:tcPr>
            <w:tcW w:w="3893" w:type="dxa"/>
            <w:tcBorders>
              <w:bottom w:val="single" w:sz="8" w:space="0" w:color="000000"/>
            </w:tcBorders>
          </w:tcPr>
          <w:p w:rsidR="00533ED1" w:rsidRDefault="00533ED1" w:rsidP="00601039">
            <w:pPr>
              <w:pStyle w:val="TableParagraph"/>
              <w:spacing w:line="208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PASSIVA</w:t>
            </w:r>
          </w:p>
        </w:tc>
        <w:tc>
          <w:tcPr>
            <w:tcW w:w="2446" w:type="dxa"/>
            <w:tcBorders>
              <w:bottom w:val="single" w:sz="8" w:space="0" w:color="000000"/>
            </w:tcBorders>
          </w:tcPr>
          <w:p w:rsidR="00533ED1" w:rsidRDefault="00533ED1" w:rsidP="0029137D">
            <w:pPr>
              <w:pStyle w:val="TableParagraph"/>
              <w:spacing w:line="208" w:lineRule="exact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  <w:r w:rsidR="00AF42F5">
              <w:rPr>
                <w:b/>
                <w:w w:val="95"/>
                <w:sz w:val="20"/>
              </w:rPr>
              <w:t>2</w:t>
            </w:r>
            <w:r w:rsidR="0029137D">
              <w:rPr>
                <w:b/>
                <w:w w:val="95"/>
                <w:sz w:val="20"/>
              </w:rPr>
              <w:t>1</w:t>
            </w:r>
          </w:p>
        </w:tc>
        <w:tc>
          <w:tcPr>
            <w:tcW w:w="1467" w:type="dxa"/>
            <w:tcBorders>
              <w:bottom w:val="single" w:sz="8" w:space="0" w:color="000000"/>
            </w:tcBorders>
          </w:tcPr>
          <w:p w:rsidR="00533ED1" w:rsidRDefault="00533ED1" w:rsidP="0029137D">
            <w:pPr>
              <w:pStyle w:val="TableParagraph"/>
              <w:spacing w:line="208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  <w:r w:rsidR="0029137D">
              <w:rPr>
                <w:b/>
                <w:w w:val="95"/>
                <w:sz w:val="20"/>
              </w:rPr>
              <w:t>20</w:t>
            </w:r>
          </w:p>
        </w:tc>
      </w:tr>
      <w:tr w:rsidR="00533ED1" w:rsidTr="00601039">
        <w:trPr>
          <w:trHeight w:val="481"/>
        </w:trPr>
        <w:tc>
          <w:tcPr>
            <w:tcW w:w="3605" w:type="dxa"/>
            <w:tcBorders>
              <w:top w:val="single" w:sz="8" w:space="0" w:color="000000"/>
            </w:tcBorders>
          </w:tcPr>
          <w:p w:rsidR="00533ED1" w:rsidRDefault="00533ED1" w:rsidP="00601039">
            <w:pPr>
              <w:pStyle w:val="TableParagraph"/>
              <w:spacing w:before="9"/>
              <w:rPr>
                <w:sz w:val="20"/>
              </w:rPr>
            </w:pPr>
          </w:p>
          <w:p w:rsidR="00533ED1" w:rsidRDefault="00533ED1" w:rsidP="00601039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Kapitalanlagen:</w:t>
            </w:r>
          </w:p>
        </w:tc>
        <w:tc>
          <w:tcPr>
            <w:tcW w:w="2646" w:type="dxa"/>
            <w:tcBorders>
              <w:top w:val="single" w:sz="8" w:space="0" w:color="000000"/>
            </w:tcBorders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8" w:space="0" w:color="000000"/>
            </w:tcBorders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533ED1" w:rsidRDefault="00533ED1" w:rsidP="00601039">
            <w:pPr>
              <w:pStyle w:val="TableParagraph"/>
              <w:spacing w:line="222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 w:line="222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  <w:tcBorders>
              <w:top w:val="single" w:sz="8" w:space="0" w:color="000000"/>
            </w:tcBorders>
          </w:tcPr>
          <w:p w:rsidR="00533ED1" w:rsidRDefault="00533ED1" w:rsidP="00601039">
            <w:pPr>
              <w:pStyle w:val="TableParagraph"/>
              <w:spacing w:before="9"/>
              <w:rPr>
                <w:sz w:val="20"/>
              </w:rPr>
            </w:pPr>
          </w:p>
          <w:p w:rsidR="00533ED1" w:rsidRDefault="00533ED1" w:rsidP="00601039">
            <w:pPr>
              <w:pStyle w:val="TableParagraph"/>
              <w:spacing w:line="222" w:lineRule="exact"/>
              <w:ind w:left="125"/>
              <w:rPr>
                <w:sz w:val="20"/>
              </w:rPr>
            </w:pPr>
            <w:r>
              <w:rPr>
                <w:sz w:val="20"/>
              </w:rPr>
              <w:t>Eigen Kapital zu Jahresanfang</w:t>
            </w:r>
          </w:p>
        </w:tc>
        <w:tc>
          <w:tcPr>
            <w:tcW w:w="2446" w:type="dxa"/>
            <w:tcBorders>
              <w:top w:val="single" w:sz="8" w:space="0" w:color="000000"/>
            </w:tcBorders>
          </w:tcPr>
          <w:p w:rsidR="00533ED1" w:rsidRDefault="00533ED1" w:rsidP="00601039">
            <w:pPr>
              <w:pStyle w:val="TableParagraph"/>
              <w:spacing w:before="9"/>
              <w:rPr>
                <w:sz w:val="20"/>
              </w:rPr>
            </w:pPr>
          </w:p>
          <w:p w:rsidR="00533ED1" w:rsidRDefault="0029137D" w:rsidP="00601039">
            <w:pPr>
              <w:pStyle w:val="TableParagraph"/>
              <w:spacing w:line="222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148.559,58</w:t>
            </w:r>
          </w:p>
        </w:tc>
        <w:tc>
          <w:tcPr>
            <w:tcW w:w="1467" w:type="dxa"/>
            <w:tcBorders>
              <w:top w:val="single" w:sz="8" w:space="0" w:color="000000"/>
            </w:tcBorders>
          </w:tcPr>
          <w:p w:rsidR="00533ED1" w:rsidRDefault="00533ED1" w:rsidP="00601039">
            <w:pPr>
              <w:pStyle w:val="TableParagraph"/>
              <w:spacing w:before="9"/>
              <w:rPr>
                <w:sz w:val="20"/>
              </w:rPr>
            </w:pPr>
          </w:p>
          <w:p w:rsidR="00533ED1" w:rsidRDefault="0029137D" w:rsidP="00601039">
            <w:pPr>
              <w:pStyle w:val="TableParagraph"/>
              <w:spacing w:line="222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170.840,18</w:t>
            </w:r>
          </w:p>
        </w:tc>
      </w:tr>
      <w:tr w:rsidR="00533ED1" w:rsidTr="00601039">
        <w:trPr>
          <w:trHeight w:val="494"/>
        </w:trPr>
        <w:tc>
          <w:tcPr>
            <w:tcW w:w="3605" w:type="dxa"/>
          </w:tcPr>
          <w:p w:rsidR="00533ED1" w:rsidRDefault="00533ED1" w:rsidP="00601039">
            <w:pPr>
              <w:pStyle w:val="TableParagraph"/>
              <w:spacing w:line="222" w:lineRule="exact"/>
              <w:ind w:left="38"/>
              <w:rPr>
                <w:sz w:val="20"/>
              </w:rPr>
            </w:pPr>
          </w:p>
        </w:tc>
        <w:tc>
          <w:tcPr>
            <w:tcW w:w="2646" w:type="dxa"/>
          </w:tcPr>
          <w:p w:rsidR="00533ED1" w:rsidRDefault="00533ED1" w:rsidP="00601039">
            <w:pPr>
              <w:pStyle w:val="TableParagraph"/>
              <w:spacing w:line="222" w:lineRule="exact"/>
              <w:ind w:right="597"/>
              <w:jc w:val="right"/>
              <w:rPr>
                <w:sz w:val="20"/>
              </w:rPr>
            </w:pPr>
          </w:p>
        </w:tc>
        <w:tc>
          <w:tcPr>
            <w:tcW w:w="1534" w:type="dxa"/>
          </w:tcPr>
          <w:p w:rsidR="00533ED1" w:rsidRDefault="00533ED1" w:rsidP="00601039">
            <w:pPr>
              <w:pStyle w:val="TableParagraph"/>
              <w:spacing w:line="222" w:lineRule="exact"/>
              <w:ind w:right="174"/>
              <w:jc w:val="right"/>
              <w:rPr>
                <w:sz w:val="20"/>
              </w:rPr>
            </w:pPr>
          </w:p>
        </w:tc>
        <w:tc>
          <w:tcPr>
            <w:tcW w:w="346" w:type="dxa"/>
          </w:tcPr>
          <w:p w:rsidR="00533ED1" w:rsidRDefault="00533ED1" w:rsidP="00601039">
            <w:pPr>
              <w:pStyle w:val="TableParagraph"/>
              <w:spacing w:before="5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 w:line="222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</w:tcPr>
          <w:p w:rsidR="00533ED1" w:rsidRDefault="00533ED1" w:rsidP="00601039">
            <w:pPr>
              <w:pStyle w:val="TableParagraph"/>
              <w:spacing w:before="10"/>
              <w:rPr>
                <w:sz w:val="21"/>
              </w:rPr>
            </w:pPr>
          </w:p>
          <w:p w:rsidR="00533ED1" w:rsidRDefault="00533ED1" w:rsidP="00601039">
            <w:pPr>
              <w:pStyle w:val="TableParagraph"/>
              <w:spacing w:line="222" w:lineRule="exact"/>
              <w:ind w:left="125"/>
              <w:rPr>
                <w:sz w:val="20"/>
              </w:rPr>
            </w:pPr>
            <w:r>
              <w:rPr>
                <w:sz w:val="20"/>
              </w:rPr>
              <w:t>Rückstellung</w:t>
            </w:r>
          </w:p>
        </w:tc>
        <w:tc>
          <w:tcPr>
            <w:tcW w:w="2446" w:type="dxa"/>
          </w:tcPr>
          <w:p w:rsidR="00533ED1" w:rsidRDefault="00533ED1" w:rsidP="00601039">
            <w:pPr>
              <w:pStyle w:val="TableParagraph"/>
              <w:spacing w:before="10"/>
              <w:rPr>
                <w:sz w:val="21"/>
              </w:rPr>
            </w:pPr>
          </w:p>
          <w:p w:rsidR="00533ED1" w:rsidRDefault="001359F3" w:rsidP="00601039">
            <w:pPr>
              <w:pStyle w:val="TableParagraph"/>
              <w:spacing w:line="222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467" w:type="dxa"/>
          </w:tcPr>
          <w:p w:rsidR="00533ED1" w:rsidRDefault="00533ED1" w:rsidP="00601039">
            <w:pPr>
              <w:pStyle w:val="TableParagraph"/>
              <w:spacing w:before="10"/>
              <w:rPr>
                <w:sz w:val="21"/>
              </w:rPr>
            </w:pPr>
          </w:p>
          <w:p w:rsidR="00533ED1" w:rsidRDefault="001359F3" w:rsidP="00601039">
            <w:pPr>
              <w:pStyle w:val="TableParagraph"/>
              <w:spacing w:line="222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</w:tr>
      <w:tr w:rsidR="00533ED1" w:rsidTr="00601039">
        <w:trPr>
          <w:trHeight w:val="247"/>
        </w:trPr>
        <w:tc>
          <w:tcPr>
            <w:tcW w:w="3605" w:type="dxa"/>
          </w:tcPr>
          <w:p w:rsidR="00533ED1" w:rsidRDefault="00533ED1" w:rsidP="00601039">
            <w:pPr>
              <w:pStyle w:val="TableParagraph"/>
              <w:spacing w:before="5" w:line="222" w:lineRule="exact"/>
              <w:ind w:left="38"/>
              <w:rPr>
                <w:sz w:val="20"/>
              </w:rPr>
            </w:pPr>
          </w:p>
        </w:tc>
        <w:tc>
          <w:tcPr>
            <w:tcW w:w="2646" w:type="dxa"/>
          </w:tcPr>
          <w:p w:rsidR="00533ED1" w:rsidRDefault="00533ED1" w:rsidP="00601039">
            <w:pPr>
              <w:pStyle w:val="TableParagraph"/>
              <w:spacing w:before="5" w:line="222" w:lineRule="exact"/>
              <w:ind w:right="597"/>
              <w:jc w:val="right"/>
              <w:rPr>
                <w:sz w:val="20"/>
              </w:rPr>
            </w:pPr>
          </w:p>
        </w:tc>
        <w:tc>
          <w:tcPr>
            <w:tcW w:w="1534" w:type="dxa"/>
          </w:tcPr>
          <w:p w:rsidR="00533ED1" w:rsidRDefault="00533ED1" w:rsidP="00601039">
            <w:pPr>
              <w:pStyle w:val="TableParagraph"/>
              <w:spacing w:before="5" w:line="222" w:lineRule="exact"/>
              <w:ind w:right="174"/>
              <w:jc w:val="right"/>
              <w:rPr>
                <w:sz w:val="20"/>
              </w:rPr>
            </w:pPr>
          </w:p>
        </w:tc>
        <w:tc>
          <w:tcPr>
            <w:tcW w:w="346" w:type="dxa"/>
          </w:tcPr>
          <w:p w:rsidR="00533ED1" w:rsidRDefault="00533ED1" w:rsidP="00601039">
            <w:pPr>
              <w:pStyle w:val="TableParagraph"/>
              <w:spacing w:before="5" w:line="222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3ED1" w:rsidTr="00601039">
        <w:trPr>
          <w:trHeight w:val="741"/>
        </w:trPr>
        <w:tc>
          <w:tcPr>
            <w:tcW w:w="3605" w:type="dxa"/>
          </w:tcPr>
          <w:p w:rsidR="00533ED1" w:rsidRPr="00D40414" w:rsidRDefault="00533ED1" w:rsidP="00601039">
            <w:pPr>
              <w:pStyle w:val="TableParagraph"/>
              <w:spacing w:before="7" w:line="240" w:lineRule="atLeast"/>
              <w:ind w:left="38" w:right="1352"/>
              <w:rPr>
                <w:sz w:val="20"/>
                <w:lang w:val="en-GB"/>
              </w:rPr>
            </w:pPr>
          </w:p>
        </w:tc>
        <w:tc>
          <w:tcPr>
            <w:tcW w:w="2646" w:type="dxa"/>
          </w:tcPr>
          <w:p w:rsidR="00533ED1" w:rsidRDefault="00533ED1" w:rsidP="00601039">
            <w:pPr>
              <w:pStyle w:val="TableParagraph"/>
              <w:spacing w:before="17" w:line="222" w:lineRule="exact"/>
              <w:ind w:right="597"/>
              <w:jc w:val="right"/>
              <w:rPr>
                <w:sz w:val="20"/>
              </w:rPr>
            </w:pPr>
          </w:p>
        </w:tc>
        <w:tc>
          <w:tcPr>
            <w:tcW w:w="1534" w:type="dxa"/>
          </w:tcPr>
          <w:p w:rsidR="00533ED1" w:rsidRDefault="00533ED1" w:rsidP="00601039">
            <w:pPr>
              <w:pStyle w:val="TableParagraph"/>
              <w:spacing w:before="7" w:line="240" w:lineRule="atLeast"/>
              <w:ind w:left="585" w:firstLine="484"/>
              <w:rPr>
                <w:sz w:val="20"/>
              </w:rPr>
            </w:pPr>
          </w:p>
        </w:tc>
        <w:tc>
          <w:tcPr>
            <w:tcW w:w="346" w:type="dxa"/>
          </w:tcPr>
          <w:p w:rsidR="00533ED1" w:rsidRDefault="00533ED1" w:rsidP="00601039">
            <w:pPr>
              <w:pStyle w:val="TableParagraph"/>
              <w:spacing w:before="5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 w:line="222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3ED1" w:rsidTr="00601039">
        <w:trPr>
          <w:trHeight w:val="247"/>
        </w:trPr>
        <w:tc>
          <w:tcPr>
            <w:tcW w:w="3605" w:type="dxa"/>
          </w:tcPr>
          <w:p w:rsidR="00533ED1" w:rsidRDefault="00533ED1" w:rsidP="00601039">
            <w:pPr>
              <w:pStyle w:val="TableParagraph"/>
              <w:spacing w:before="5"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882.22.84.798 - SNS</w:t>
            </w:r>
          </w:p>
        </w:tc>
        <w:tc>
          <w:tcPr>
            <w:tcW w:w="2646" w:type="dxa"/>
          </w:tcPr>
          <w:p w:rsidR="00533ED1" w:rsidRDefault="00493DA3" w:rsidP="00601039">
            <w:pPr>
              <w:pStyle w:val="TableParagraph"/>
              <w:spacing w:before="5" w:line="222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534" w:type="dxa"/>
          </w:tcPr>
          <w:p w:rsidR="00533ED1" w:rsidRDefault="001359F3" w:rsidP="00601039">
            <w:pPr>
              <w:pStyle w:val="TableParagraph"/>
              <w:spacing w:before="5" w:line="222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346" w:type="dxa"/>
          </w:tcPr>
          <w:p w:rsidR="00533ED1" w:rsidRDefault="00533ED1" w:rsidP="00601039">
            <w:pPr>
              <w:pStyle w:val="TableParagraph"/>
              <w:spacing w:before="5" w:line="222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3ED1" w:rsidRPr="00AF42F5" w:rsidTr="00601039">
        <w:trPr>
          <w:trHeight w:val="487"/>
        </w:trPr>
        <w:tc>
          <w:tcPr>
            <w:tcW w:w="3605" w:type="dxa"/>
            <w:tcBorders>
              <w:bottom w:val="single" w:sz="8" w:space="0" w:color="000000"/>
            </w:tcBorders>
          </w:tcPr>
          <w:p w:rsidR="00533ED1" w:rsidRDefault="00533ED1" w:rsidP="00601039">
            <w:pPr>
              <w:pStyle w:val="TableParagraph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Binck Effecten</w:t>
            </w:r>
          </w:p>
        </w:tc>
        <w:tc>
          <w:tcPr>
            <w:tcW w:w="2646" w:type="dxa"/>
            <w:tcBorders>
              <w:bottom w:val="single" w:sz="8" w:space="0" w:color="000000"/>
            </w:tcBorders>
          </w:tcPr>
          <w:p w:rsidR="00533ED1" w:rsidRDefault="0029137D" w:rsidP="001359F3">
            <w:pPr>
              <w:pStyle w:val="TableParagraph"/>
              <w:spacing w:before="5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105.259,60</w:t>
            </w:r>
          </w:p>
        </w:tc>
        <w:tc>
          <w:tcPr>
            <w:tcW w:w="1534" w:type="dxa"/>
            <w:tcBorders>
              <w:bottom w:val="single" w:sz="8" w:space="0" w:color="000000"/>
            </w:tcBorders>
          </w:tcPr>
          <w:p w:rsidR="00533ED1" w:rsidRPr="001359F3" w:rsidRDefault="00533ED1" w:rsidP="0029137D">
            <w:pPr>
              <w:pStyle w:val="TableParagraph"/>
              <w:spacing w:before="5"/>
              <w:ind w:right="174"/>
              <w:jc w:val="center"/>
              <w:rPr>
                <w:sz w:val="20"/>
                <w:lang w:val="de-DE"/>
              </w:rPr>
            </w:pPr>
            <w:r>
              <w:rPr>
                <w:sz w:val="20"/>
              </w:rPr>
              <w:t xml:space="preserve">      </w:t>
            </w:r>
            <w:r w:rsidRPr="001359F3">
              <w:rPr>
                <w:sz w:val="20"/>
                <w:lang w:val="de-DE"/>
              </w:rPr>
              <w:t xml:space="preserve"> </w:t>
            </w:r>
            <w:r w:rsidR="0029137D">
              <w:rPr>
                <w:sz w:val="20"/>
                <w:lang w:val="de-DE"/>
              </w:rPr>
              <w:t xml:space="preserve"> 87.268,30</w:t>
            </w: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533ED1" w:rsidRPr="001359F3" w:rsidRDefault="00533ED1" w:rsidP="00601039">
            <w:pPr>
              <w:pStyle w:val="TableParagraph"/>
              <w:spacing w:before="5"/>
              <w:ind w:left="40"/>
              <w:jc w:val="center"/>
              <w:rPr>
                <w:sz w:val="20"/>
                <w:lang w:val="de-DE"/>
              </w:rPr>
            </w:pPr>
            <w:r w:rsidRPr="001359F3">
              <w:rPr>
                <w:w w:val="99"/>
                <w:sz w:val="20"/>
                <w:lang w:val="de-DE"/>
              </w:rPr>
              <w:t>|</w:t>
            </w:r>
          </w:p>
          <w:p w:rsidR="00533ED1" w:rsidRPr="001359F3" w:rsidRDefault="00533ED1" w:rsidP="00601039">
            <w:pPr>
              <w:pStyle w:val="TableParagraph"/>
              <w:spacing w:before="17" w:line="215" w:lineRule="exact"/>
              <w:ind w:left="40"/>
              <w:jc w:val="center"/>
              <w:rPr>
                <w:sz w:val="20"/>
                <w:lang w:val="de-DE"/>
              </w:rPr>
            </w:pPr>
            <w:r w:rsidRPr="001359F3">
              <w:rPr>
                <w:w w:val="99"/>
                <w:sz w:val="20"/>
                <w:lang w:val="de-DE"/>
              </w:rPr>
              <w:t>|</w:t>
            </w:r>
          </w:p>
        </w:tc>
        <w:tc>
          <w:tcPr>
            <w:tcW w:w="3893" w:type="dxa"/>
            <w:tcBorders>
              <w:bottom w:val="single" w:sz="8" w:space="0" w:color="000000"/>
            </w:tcBorders>
          </w:tcPr>
          <w:p w:rsidR="00533ED1" w:rsidRPr="001359F3" w:rsidRDefault="00533ED1" w:rsidP="00601039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446" w:type="dxa"/>
            <w:tcBorders>
              <w:bottom w:val="single" w:sz="8" w:space="0" w:color="000000"/>
            </w:tcBorders>
          </w:tcPr>
          <w:p w:rsidR="00533ED1" w:rsidRPr="001359F3" w:rsidRDefault="00533ED1" w:rsidP="00601039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467" w:type="dxa"/>
            <w:tcBorders>
              <w:bottom w:val="single" w:sz="8" w:space="0" w:color="000000"/>
            </w:tcBorders>
          </w:tcPr>
          <w:p w:rsidR="00533ED1" w:rsidRPr="001359F3" w:rsidRDefault="00533ED1" w:rsidP="00601039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33ED1" w:rsidRPr="00AF42F5" w:rsidTr="00601039">
        <w:trPr>
          <w:trHeight w:val="481"/>
        </w:trPr>
        <w:tc>
          <w:tcPr>
            <w:tcW w:w="3605" w:type="dxa"/>
            <w:tcBorders>
              <w:top w:val="single" w:sz="8" w:space="0" w:color="000000"/>
            </w:tcBorders>
          </w:tcPr>
          <w:p w:rsidR="00533ED1" w:rsidRPr="001359F3" w:rsidRDefault="00533ED1" w:rsidP="00601039">
            <w:pPr>
              <w:pStyle w:val="TableParagraph"/>
              <w:spacing w:line="222" w:lineRule="exact"/>
              <w:ind w:left="38"/>
              <w:rPr>
                <w:sz w:val="20"/>
                <w:lang w:val="de-DE"/>
              </w:rPr>
            </w:pPr>
            <w:r w:rsidRPr="001359F3">
              <w:rPr>
                <w:sz w:val="20"/>
                <w:lang w:val="de-DE"/>
              </w:rPr>
              <w:t>Summe Belegtes Kapital</w:t>
            </w:r>
          </w:p>
        </w:tc>
        <w:tc>
          <w:tcPr>
            <w:tcW w:w="2646" w:type="dxa"/>
            <w:tcBorders>
              <w:top w:val="single" w:sz="8" w:space="0" w:color="000000"/>
            </w:tcBorders>
          </w:tcPr>
          <w:p w:rsidR="00533ED1" w:rsidRPr="001359F3" w:rsidRDefault="0029137D" w:rsidP="00601039">
            <w:pPr>
              <w:pStyle w:val="TableParagraph"/>
              <w:spacing w:line="222" w:lineRule="exact"/>
              <w:ind w:right="376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155.259,60</w:t>
            </w:r>
          </w:p>
        </w:tc>
        <w:tc>
          <w:tcPr>
            <w:tcW w:w="1534" w:type="dxa"/>
            <w:tcBorders>
              <w:top w:val="single" w:sz="8" w:space="0" w:color="000000"/>
            </w:tcBorders>
          </w:tcPr>
          <w:p w:rsidR="00533ED1" w:rsidRPr="001359F3" w:rsidRDefault="00533ED1" w:rsidP="0029137D">
            <w:pPr>
              <w:pStyle w:val="TableParagraph"/>
              <w:spacing w:line="222" w:lineRule="exact"/>
              <w:ind w:right="174"/>
              <w:jc w:val="right"/>
              <w:rPr>
                <w:sz w:val="20"/>
                <w:lang w:val="de-DE"/>
              </w:rPr>
            </w:pPr>
            <w:r w:rsidRPr="001359F3">
              <w:rPr>
                <w:sz w:val="20"/>
                <w:lang w:val="de-DE"/>
              </w:rPr>
              <w:t>1</w:t>
            </w:r>
            <w:r w:rsidR="0029137D">
              <w:rPr>
                <w:sz w:val="20"/>
                <w:lang w:val="de-DE"/>
              </w:rPr>
              <w:t>37.268,30</w:t>
            </w: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533ED1" w:rsidRPr="001359F3" w:rsidRDefault="00533ED1" w:rsidP="00601039">
            <w:pPr>
              <w:pStyle w:val="TableParagraph"/>
              <w:spacing w:line="222" w:lineRule="exact"/>
              <w:ind w:left="40"/>
              <w:jc w:val="center"/>
              <w:rPr>
                <w:sz w:val="20"/>
                <w:lang w:val="de-DE"/>
              </w:rPr>
            </w:pPr>
            <w:r w:rsidRPr="001359F3">
              <w:rPr>
                <w:w w:val="99"/>
                <w:sz w:val="20"/>
                <w:lang w:val="de-DE"/>
              </w:rPr>
              <w:t>|</w:t>
            </w:r>
            <w:r w:rsidR="002F688A">
              <w:rPr>
                <w:w w:val="99"/>
                <w:sz w:val="20"/>
                <w:lang w:val="de-DE"/>
              </w:rPr>
              <w:t xml:space="preserve"> </w:t>
            </w:r>
          </w:p>
          <w:p w:rsidR="00533ED1" w:rsidRPr="001359F3" w:rsidRDefault="00533ED1" w:rsidP="00601039">
            <w:pPr>
              <w:pStyle w:val="TableParagraph"/>
              <w:spacing w:before="17" w:line="222" w:lineRule="exact"/>
              <w:ind w:left="40"/>
              <w:jc w:val="center"/>
              <w:rPr>
                <w:sz w:val="20"/>
                <w:lang w:val="de-DE"/>
              </w:rPr>
            </w:pPr>
            <w:r w:rsidRPr="001359F3">
              <w:rPr>
                <w:w w:val="99"/>
                <w:sz w:val="20"/>
                <w:lang w:val="de-DE"/>
              </w:rPr>
              <w:t>|</w:t>
            </w:r>
          </w:p>
        </w:tc>
        <w:tc>
          <w:tcPr>
            <w:tcW w:w="3893" w:type="dxa"/>
            <w:tcBorders>
              <w:top w:val="single" w:sz="8" w:space="0" w:color="000000"/>
            </w:tcBorders>
          </w:tcPr>
          <w:p w:rsidR="00533ED1" w:rsidRPr="002F688A" w:rsidRDefault="002F688A" w:rsidP="00601039">
            <w:pPr>
              <w:pStyle w:val="TableParagraph"/>
              <w:rPr>
                <w:sz w:val="20"/>
                <w:szCs w:val="20"/>
                <w:lang w:val="de-DE"/>
              </w:rPr>
            </w:pPr>
            <w:r w:rsidRPr="002F688A">
              <w:rPr>
                <w:sz w:val="20"/>
                <w:szCs w:val="20"/>
                <w:lang w:val="de-DE"/>
              </w:rPr>
              <w:t>Kapital</w:t>
            </w:r>
          </w:p>
        </w:tc>
        <w:tc>
          <w:tcPr>
            <w:tcW w:w="2446" w:type="dxa"/>
            <w:tcBorders>
              <w:top w:val="single" w:sz="8" w:space="0" w:color="000000"/>
            </w:tcBorders>
          </w:tcPr>
          <w:p w:rsidR="00533ED1" w:rsidRPr="001359F3" w:rsidRDefault="00493DA3" w:rsidP="0029137D">
            <w:pPr>
              <w:pStyle w:val="TableParagraph"/>
              <w:spacing w:line="222" w:lineRule="exact"/>
              <w:ind w:right="376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</w:t>
            </w:r>
            <w:r w:rsidR="0029137D">
              <w:rPr>
                <w:sz w:val="20"/>
                <w:lang w:val="de-DE"/>
              </w:rPr>
              <w:t>51.559,58</w:t>
            </w:r>
          </w:p>
        </w:tc>
        <w:tc>
          <w:tcPr>
            <w:tcW w:w="1467" w:type="dxa"/>
            <w:tcBorders>
              <w:top w:val="single" w:sz="8" w:space="0" w:color="000000"/>
            </w:tcBorders>
          </w:tcPr>
          <w:p w:rsidR="00533ED1" w:rsidRPr="001359F3" w:rsidRDefault="0029137D" w:rsidP="00601039">
            <w:pPr>
              <w:pStyle w:val="TableParagraph"/>
              <w:spacing w:line="222" w:lineRule="exact"/>
              <w:ind w:right="107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173.840,18</w:t>
            </w:r>
          </w:p>
        </w:tc>
      </w:tr>
      <w:tr w:rsidR="00533ED1" w:rsidTr="00601039">
        <w:trPr>
          <w:trHeight w:val="988"/>
        </w:trPr>
        <w:tc>
          <w:tcPr>
            <w:tcW w:w="3605" w:type="dxa"/>
          </w:tcPr>
          <w:p w:rsidR="00533ED1" w:rsidRPr="001359F3" w:rsidRDefault="00533ED1" w:rsidP="00601039">
            <w:pPr>
              <w:pStyle w:val="TableParagraph"/>
              <w:spacing w:before="45" w:line="494" w:lineRule="exact"/>
              <w:ind w:left="38" w:right="1185"/>
              <w:rPr>
                <w:sz w:val="20"/>
                <w:lang w:val="de-DE"/>
              </w:rPr>
            </w:pPr>
            <w:r w:rsidRPr="001359F3">
              <w:rPr>
                <w:sz w:val="20"/>
                <w:lang w:val="de-DE"/>
              </w:rPr>
              <w:t>Liquide Mittel: 43.06.43.616 - ABN-Amro</w:t>
            </w:r>
          </w:p>
        </w:tc>
        <w:tc>
          <w:tcPr>
            <w:tcW w:w="2646" w:type="dxa"/>
          </w:tcPr>
          <w:p w:rsidR="00533ED1" w:rsidRPr="001359F3" w:rsidRDefault="00533ED1" w:rsidP="00601039">
            <w:pPr>
              <w:pStyle w:val="TableParagraph"/>
              <w:rPr>
                <w:lang w:val="de-DE"/>
              </w:rPr>
            </w:pPr>
          </w:p>
          <w:p w:rsidR="00533ED1" w:rsidRPr="001359F3" w:rsidRDefault="00533ED1" w:rsidP="00601039">
            <w:pPr>
              <w:pStyle w:val="TableParagraph"/>
              <w:rPr>
                <w:lang w:val="de-DE"/>
              </w:rPr>
            </w:pPr>
          </w:p>
          <w:p w:rsidR="00533ED1" w:rsidRPr="001359F3" w:rsidRDefault="00533ED1" w:rsidP="00601039">
            <w:pPr>
              <w:pStyle w:val="TableParagraph"/>
              <w:spacing w:before="10"/>
              <w:rPr>
                <w:sz w:val="20"/>
                <w:lang w:val="de-DE"/>
              </w:rPr>
            </w:pPr>
          </w:p>
          <w:p w:rsidR="00533ED1" w:rsidRDefault="0029137D" w:rsidP="00601039">
            <w:pPr>
              <w:pStyle w:val="TableParagraph"/>
              <w:spacing w:before="1" w:line="222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1889,71</w:t>
            </w:r>
          </w:p>
        </w:tc>
        <w:tc>
          <w:tcPr>
            <w:tcW w:w="1534" w:type="dxa"/>
          </w:tcPr>
          <w:p w:rsidR="00533ED1" w:rsidRDefault="00533ED1" w:rsidP="00601039">
            <w:pPr>
              <w:pStyle w:val="TableParagraph"/>
            </w:pPr>
          </w:p>
          <w:p w:rsidR="00533ED1" w:rsidRDefault="00533ED1" w:rsidP="00601039">
            <w:pPr>
              <w:pStyle w:val="TableParagraph"/>
            </w:pPr>
          </w:p>
          <w:p w:rsidR="00533ED1" w:rsidRDefault="00533ED1" w:rsidP="00601039">
            <w:pPr>
              <w:pStyle w:val="TableParagraph"/>
              <w:spacing w:before="10"/>
              <w:rPr>
                <w:sz w:val="20"/>
              </w:rPr>
            </w:pPr>
          </w:p>
          <w:p w:rsidR="00533ED1" w:rsidRDefault="0029137D" w:rsidP="00AF42F5">
            <w:pPr>
              <w:pStyle w:val="TableParagraph"/>
              <w:spacing w:before="1" w:line="222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1513,35</w:t>
            </w:r>
          </w:p>
        </w:tc>
        <w:tc>
          <w:tcPr>
            <w:tcW w:w="346" w:type="dxa"/>
          </w:tcPr>
          <w:p w:rsidR="00533ED1" w:rsidRDefault="00533ED1" w:rsidP="00601039">
            <w:pPr>
              <w:pStyle w:val="TableParagraph"/>
              <w:spacing w:before="5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8" w:line="222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3ED1" w:rsidTr="00601039">
        <w:trPr>
          <w:trHeight w:val="203"/>
        </w:trPr>
        <w:tc>
          <w:tcPr>
            <w:tcW w:w="3605" w:type="dxa"/>
          </w:tcPr>
          <w:p w:rsidR="00533ED1" w:rsidRDefault="00533ED1" w:rsidP="00601039">
            <w:pPr>
              <w:pStyle w:val="TableParagraph"/>
              <w:spacing w:line="183" w:lineRule="exact"/>
              <w:ind w:left="38"/>
              <w:rPr>
                <w:sz w:val="20"/>
              </w:rPr>
            </w:pPr>
          </w:p>
          <w:p w:rsidR="00533ED1" w:rsidRDefault="00533ED1" w:rsidP="00601039">
            <w:pPr>
              <w:pStyle w:val="TableParagraph"/>
              <w:spacing w:line="183" w:lineRule="exact"/>
              <w:ind w:left="38"/>
              <w:rPr>
                <w:sz w:val="20"/>
              </w:rPr>
            </w:pPr>
            <w:r>
              <w:rPr>
                <w:sz w:val="20"/>
              </w:rPr>
              <w:t>42.92.68.262 - ABN-Amro</w:t>
            </w:r>
          </w:p>
        </w:tc>
        <w:tc>
          <w:tcPr>
            <w:tcW w:w="2646" w:type="dxa"/>
          </w:tcPr>
          <w:p w:rsidR="00533ED1" w:rsidRDefault="00533ED1" w:rsidP="00601039">
            <w:pPr>
              <w:pStyle w:val="TableParagraph"/>
              <w:spacing w:line="183" w:lineRule="exact"/>
              <w:ind w:right="375"/>
              <w:jc w:val="right"/>
              <w:rPr>
                <w:w w:val="95"/>
                <w:sz w:val="20"/>
              </w:rPr>
            </w:pPr>
          </w:p>
          <w:p w:rsidR="00533ED1" w:rsidRDefault="00533ED1" w:rsidP="00601039">
            <w:pPr>
              <w:pStyle w:val="TableParagraph"/>
              <w:spacing w:line="183" w:lineRule="exact"/>
              <w:ind w:right="3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8,11</w:t>
            </w:r>
          </w:p>
        </w:tc>
        <w:tc>
          <w:tcPr>
            <w:tcW w:w="1534" w:type="dxa"/>
          </w:tcPr>
          <w:p w:rsidR="00533ED1" w:rsidRDefault="00533ED1" w:rsidP="00601039">
            <w:pPr>
              <w:pStyle w:val="TableParagraph"/>
              <w:spacing w:line="183" w:lineRule="exact"/>
              <w:ind w:right="174"/>
              <w:jc w:val="right"/>
              <w:rPr>
                <w:w w:val="95"/>
                <w:sz w:val="20"/>
              </w:rPr>
            </w:pPr>
          </w:p>
          <w:p w:rsidR="00533ED1" w:rsidRDefault="001359F3" w:rsidP="00601039">
            <w:pPr>
              <w:pStyle w:val="TableParagraph"/>
              <w:spacing w:line="183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8,11</w:t>
            </w:r>
          </w:p>
        </w:tc>
        <w:tc>
          <w:tcPr>
            <w:tcW w:w="346" w:type="dxa"/>
          </w:tcPr>
          <w:p w:rsidR="00533ED1" w:rsidRDefault="00533ED1" w:rsidP="00601039">
            <w:pPr>
              <w:pStyle w:val="TableParagraph"/>
              <w:spacing w:line="183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6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3ED1" w:rsidTr="00601039">
        <w:trPr>
          <w:trHeight w:val="729"/>
        </w:trPr>
        <w:tc>
          <w:tcPr>
            <w:tcW w:w="3605" w:type="dxa"/>
          </w:tcPr>
          <w:p w:rsidR="00533ED1" w:rsidRDefault="00533ED1" w:rsidP="00601039">
            <w:pPr>
              <w:pStyle w:val="TableParagraph"/>
              <w:spacing w:before="17"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89.89.23.670 - Binck</w:t>
            </w:r>
          </w:p>
        </w:tc>
        <w:tc>
          <w:tcPr>
            <w:tcW w:w="2646" w:type="dxa"/>
          </w:tcPr>
          <w:p w:rsidR="00533ED1" w:rsidRDefault="00533ED1" w:rsidP="0029137D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29137D">
              <w:rPr>
                <w:sz w:val="20"/>
              </w:rPr>
              <w:t>16.043,03</w:t>
            </w:r>
          </w:p>
        </w:tc>
        <w:tc>
          <w:tcPr>
            <w:tcW w:w="1534" w:type="dxa"/>
          </w:tcPr>
          <w:p w:rsidR="00533ED1" w:rsidRDefault="00AF42F5" w:rsidP="0029137D">
            <w:pPr>
              <w:pStyle w:val="TableParagraph"/>
              <w:spacing w:before="7" w:line="240" w:lineRule="atLeast"/>
              <w:ind w:left="44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9137D">
              <w:rPr>
                <w:sz w:val="20"/>
              </w:rPr>
              <w:t>12.769,82</w:t>
            </w:r>
          </w:p>
        </w:tc>
        <w:tc>
          <w:tcPr>
            <w:tcW w:w="346" w:type="dxa"/>
          </w:tcPr>
          <w:p w:rsidR="00533ED1" w:rsidRDefault="00533ED1" w:rsidP="00601039">
            <w:pPr>
              <w:pStyle w:val="TableParagraph"/>
              <w:spacing w:before="5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 w:line="210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</w:tcPr>
          <w:p w:rsidR="00533ED1" w:rsidRDefault="00533ED1" w:rsidP="00601039">
            <w:pPr>
              <w:pStyle w:val="TableParagraph"/>
            </w:pPr>
          </w:p>
          <w:p w:rsidR="00533ED1" w:rsidRDefault="00533ED1" w:rsidP="00601039">
            <w:pPr>
              <w:pStyle w:val="TableParagraph"/>
              <w:spacing w:before="5"/>
              <w:rPr>
                <w:sz w:val="21"/>
              </w:rPr>
            </w:pPr>
          </w:p>
          <w:p w:rsidR="00533ED1" w:rsidRDefault="00533ED1" w:rsidP="0029137D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Jahresresultat</w:t>
            </w:r>
            <w:r w:rsidR="00493DA3">
              <w:rPr>
                <w:sz w:val="20"/>
              </w:rPr>
              <w:t xml:space="preserve"> </w:t>
            </w:r>
          </w:p>
        </w:tc>
        <w:tc>
          <w:tcPr>
            <w:tcW w:w="2446" w:type="dxa"/>
          </w:tcPr>
          <w:p w:rsidR="00533ED1" w:rsidRDefault="00533ED1" w:rsidP="00601039">
            <w:pPr>
              <w:pStyle w:val="TableParagraph"/>
            </w:pPr>
          </w:p>
          <w:p w:rsidR="00533ED1" w:rsidRDefault="00533ED1" w:rsidP="00601039">
            <w:pPr>
              <w:pStyle w:val="TableParagraph"/>
              <w:spacing w:before="5"/>
              <w:rPr>
                <w:sz w:val="21"/>
              </w:rPr>
            </w:pPr>
          </w:p>
          <w:p w:rsidR="00533ED1" w:rsidRDefault="0029137D" w:rsidP="00601039">
            <w:pPr>
              <w:pStyle w:val="TableParagraph"/>
              <w:spacing w:line="210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21.640,87</w:t>
            </w:r>
          </w:p>
        </w:tc>
        <w:tc>
          <w:tcPr>
            <w:tcW w:w="1467" w:type="dxa"/>
          </w:tcPr>
          <w:p w:rsidR="00533ED1" w:rsidRDefault="00533ED1" w:rsidP="00601039">
            <w:pPr>
              <w:pStyle w:val="TableParagraph"/>
            </w:pPr>
          </w:p>
          <w:p w:rsidR="00533ED1" w:rsidRDefault="00533ED1" w:rsidP="00601039">
            <w:pPr>
              <w:pStyle w:val="TableParagraph"/>
              <w:spacing w:before="5"/>
              <w:rPr>
                <w:sz w:val="21"/>
              </w:rPr>
            </w:pPr>
          </w:p>
          <w:p w:rsidR="00533ED1" w:rsidRDefault="0029137D" w:rsidP="00601039">
            <w:pPr>
              <w:pStyle w:val="TableParagraph"/>
              <w:spacing w:line="210" w:lineRule="exact"/>
              <w:ind w:right="107"/>
              <w:jc w:val="right"/>
              <w:rPr>
                <w:sz w:val="20"/>
              </w:rPr>
            </w:pPr>
            <w:r w:rsidRPr="0029137D">
              <w:rPr>
                <w:color w:val="FF0000"/>
                <w:sz w:val="20"/>
              </w:rPr>
              <w:t>22.280,60</w:t>
            </w:r>
          </w:p>
        </w:tc>
      </w:tr>
    </w:tbl>
    <w:p w:rsidR="00533ED1" w:rsidRPr="00AF42F5" w:rsidRDefault="00533ED1" w:rsidP="00533ED1">
      <w:pPr>
        <w:tabs>
          <w:tab w:val="left" w:pos="5100"/>
          <w:tab w:val="left" w:pos="6946"/>
          <w:tab w:val="left" w:pos="7876"/>
          <w:tab w:val="left" w:pos="8062"/>
        </w:tabs>
        <w:spacing w:before="17" w:line="259" w:lineRule="auto"/>
        <w:ind w:left="148" w:right="8040" w:hanging="39"/>
        <w:rPr>
          <w:sz w:val="20"/>
          <w:lang w:val="de-DE"/>
        </w:rPr>
      </w:pPr>
      <w:r w:rsidRPr="00AF42F5">
        <w:rPr>
          <w:w w:val="99"/>
          <w:sz w:val="20"/>
          <w:u w:val="single"/>
          <w:lang w:val="de-DE"/>
        </w:rPr>
        <w:t xml:space="preserve"> </w:t>
      </w:r>
      <w:r w:rsidRPr="00AF42F5">
        <w:rPr>
          <w:sz w:val="20"/>
          <w:u w:val="single"/>
          <w:lang w:val="de-DE"/>
        </w:rPr>
        <w:tab/>
      </w:r>
      <w:r w:rsidRPr="00AF42F5">
        <w:rPr>
          <w:sz w:val="20"/>
          <w:u w:val="single"/>
          <w:lang w:val="de-DE"/>
        </w:rPr>
        <w:tab/>
      </w:r>
      <w:r w:rsidRPr="00AF42F5">
        <w:rPr>
          <w:sz w:val="20"/>
          <w:u w:val="single"/>
          <w:lang w:val="de-DE"/>
        </w:rPr>
        <w:tab/>
      </w:r>
      <w:r w:rsidRPr="00AF42F5">
        <w:rPr>
          <w:sz w:val="20"/>
          <w:lang w:val="de-DE"/>
        </w:rPr>
        <w:t xml:space="preserve">  </w:t>
      </w:r>
      <w:r w:rsidRPr="00AF42F5">
        <w:rPr>
          <w:spacing w:val="17"/>
          <w:sz w:val="20"/>
          <w:lang w:val="de-DE"/>
        </w:rPr>
        <w:t xml:space="preserve"> </w:t>
      </w:r>
      <w:r w:rsidRPr="00AF42F5">
        <w:rPr>
          <w:sz w:val="20"/>
          <w:lang w:val="de-DE"/>
        </w:rPr>
        <w:t>| Summe</w:t>
      </w:r>
      <w:r w:rsidRPr="00AF42F5">
        <w:rPr>
          <w:spacing w:val="-4"/>
          <w:sz w:val="20"/>
          <w:lang w:val="de-DE"/>
        </w:rPr>
        <w:t xml:space="preserve"> </w:t>
      </w:r>
      <w:r w:rsidRPr="00AF42F5">
        <w:rPr>
          <w:sz w:val="20"/>
          <w:lang w:val="de-DE"/>
        </w:rPr>
        <w:t>liquide</w:t>
      </w:r>
      <w:r w:rsidRPr="00AF42F5">
        <w:rPr>
          <w:spacing w:val="-4"/>
          <w:sz w:val="20"/>
          <w:lang w:val="de-DE"/>
        </w:rPr>
        <w:t xml:space="preserve"> </w:t>
      </w:r>
      <w:r w:rsidRPr="00AF42F5">
        <w:rPr>
          <w:sz w:val="20"/>
          <w:lang w:val="de-DE"/>
        </w:rPr>
        <w:t>Mittel</w:t>
      </w:r>
      <w:r w:rsidRPr="00AF42F5">
        <w:rPr>
          <w:sz w:val="20"/>
          <w:lang w:val="de-DE"/>
        </w:rPr>
        <w:tab/>
      </w:r>
      <w:r w:rsidR="0029137D">
        <w:rPr>
          <w:sz w:val="20"/>
          <w:lang w:val="de-DE"/>
        </w:rPr>
        <w:t>17.940,85</w:t>
      </w:r>
      <w:r w:rsidR="00AF42F5">
        <w:rPr>
          <w:sz w:val="20"/>
          <w:lang w:val="de-DE"/>
        </w:rPr>
        <w:tab/>
      </w:r>
      <w:r w:rsidR="0029137D">
        <w:rPr>
          <w:sz w:val="20"/>
          <w:lang w:val="de-DE"/>
        </w:rPr>
        <w:t>14291,28</w:t>
      </w:r>
      <w:r w:rsidRPr="00AF42F5">
        <w:rPr>
          <w:sz w:val="20"/>
          <w:lang w:val="de-DE"/>
        </w:rPr>
        <w:tab/>
      </w:r>
      <w:r w:rsidRPr="00AF42F5">
        <w:rPr>
          <w:sz w:val="20"/>
          <w:lang w:val="de-DE"/>
        </w:rPr>
        <w:tab/>
        <w:t>|</w:t>
      </w:r>
    </w:p>
    <w:p w:rsidR="00533ED1" w:rsidRPr="00AF42F5" w:rsidRDefault="00533ED1" w:rsidP="00533ED1">
      <w:pPr>
        <w:spacing w:line="228" w:lineRule="exact"/>
        <w:ind w:left="20"/>
        <w:jc w:val="center"/>
        <w:rPr>
          <w:sz w:val="20"/>
          <w:lang w:val="de-DE"/>
        </w:rPr>
      </w:pPr>
      <w:r>
        <w:rPr>
          <w:noProof/>
          <w:lang w:val="de-DE" w:eastAsia="de-DE" w:bidi="he-I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AD0815" wp14:editId="691C01C4">
                <wp:simplePos x="0" y="0"/>
                <wp:positionH relativeFrom="page">
                  <wp:posOffset>228600</wp:posOffset>
                </wp:positionH>
                <wp:positionV relativeFrom="paragraph">
                  <wp:posOffset>148590</wp:posOffset>
                </wp:positionV>
                <wp:extent cx="10130155" cy="326390"/>
                <wp:effectExtent l="9525" t="9525" r="13970" b="698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0155" cy="326390"/>
                          <a:chOff x="360" y="234"/>
                          <a:chExt cx="15953" cy="514"/>
                        </a:xfrm>
                      </wpg:grpSpPr>
                      <wps:wsp>
                        <wps:cNvPr id="2" name="Line 19"/>
                        <wps:cNvCnPr/>
                        <wps:spPr bwMode="auto">
                          <a:xfrm>
                            <a:off x="362" y="23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8"/>
                        <wps:cNvCnPr/>
                        <wps:spPr bwMode="auto">
                          <a:xfrm>
                            <a:off x="370" y="234"/>
                            <a:ext cx="0" cy="51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/>
                        <wps:spPr bwMode="auto">
                          <a:xfrm>
                            <a:off x="16295" y="254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/>
                        <wps:spPr bwMode="auto">
                          <a:xfrm>
                            <a:off x="16303" y="253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381" y="235"/>
                            <a:ext cx="159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380" y="243"/>
                            <a:ext cx="159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381" y="729"/>
                            <a:ext cx="159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80" y="738"/>
                            <a:ext cx="159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73378" id="Group 11" o:spid="_x0000_s1026" style="position:absolute;margin-left:18pt;margin-top:11.7pt;width:797.65pt;height:25.7pt;z-index:-251657216;mso-position-horizontal-relative:page" coordorigin="360,234" coordsize="15953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">
                <v:line id="Line 19" o:spid="_x0000_s1027" style="position:absolute;visibility:visible;mso-wrap-style:square" from="362,235" to="362,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    <v:line id="Line 18" o:spid="_x0000_s1028" style="position:absolute;visibility:visible;mso-wrap-style:square" from="370,234" to="370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v:line id="Line 17" o:spid="_x0000_s1029" style="position:absolute;visibility:visible;mso-wrap-style:square" from="16295,254" to="16295,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<v:line id="Line 16" o:spid="_x0000_s1030" style="position:absolute;visibility:visible;mso-wrap-style:square" from="16303,253" to="16303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line id="Line 15" o:spid="_x0000_s1031" style="position:absolute;visibility:visible;mso-wrap-style:square" from="381,235" to="16312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gTsIAAADaAAAADwAAAGRycy9kb3ducmV2LnhtbESPT4vCMBTE78J+h/AWvNm0Hop0jUUE&#10;t+JhwT+s10fzbIvNS7eJ2v32RhA8DjPzG2aeD6YVN+pdY1lBEsUgiEurG64UHA/ryQyE88gaW8uk&#10;4J8c5IuP0Rwzbe+8o9veVyJA2GWooPa+y6R0ZU0GXWQ74uCdbW/QB9lXUvd4D3DTymkcp9Jgw2Gh&#10;xo5WNZWX/dUoGIq/xJ1Ov+nPdhen16I46+ZbKjX+HJZfIDwN/h1+tTdaQQrPK+E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ggTsIAAADaAAAADwAAAAAAAAAAAAAA&#10;AAChAgAAZHJzL2Rvd25yZXYueG1sUEsFBgAAAAAEAAQA+QAAAJADAAAAAA==&#10;" strokeweight=".14pt"/>
                <v:line id="Line 14" o:spid="_x0000_s1032" style="position:absolute;visibility:visible;mso-wrap-style:square" from="380,243" to="16313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line id="Line 13" o:spid="_x0000_s1033" style="position:absolute;visibility:visible;mso-wrap-style:square" from="381,729" to="16312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<v:line id="Line 12" o:spid="_x0000_s1034" style="position:absolute;visibility:visible;mso-wrap-style:square" from="380,738" to="16313,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 w:rsidRPr="00AF42F5">
        <w:rPr>
          <w:w w:val="99"/>
          <w:sz w:val="20"/>
          <w:lang w:val="de-DE"/>
        </w:rPr>
        <w:t>|</w:t>
      </w:r>
    </w:p>
    <w:p w:rsidR="00533ED1" w:rsidRPr="00AF42F5" w:rsidRDefault="00533ED1" w:rsidP="00533ED1">
      <w:pPr>
        <w:spacing w:before="17"/>
        <w:ind w:left="20"/>
        <w:jc w:val="center"/>
        <w:rPr>
          <w:sz w:val="20"/>
          <w:lang w:val="de-DE"/>
        </w:rPr>
      </w:pPr>
    </w:p>
    <w:p w:rsidR="00533ED1" w:rsidRPr="00AF42F5" w:rsidRDefault="001359F3" w:rsidP="00533ED1">
      <w:pPr>
        <w:tabs>
          <w:tab w:val="left" w:pos="4841"/>
          <w:tab w:val="left" w:pos="6576"/>
          <w:tab w:val="left" w:pos="7908"/>
          <w:tab w:val="left" w:pos="8218"/>
          <w:tab w:val="left" w:pos="13059"/>
          <w:tab w:val="left" w:pos="14795"/>
        </w:tabs>
        <w:spacing w:before="18"/>
        <w:ind w:right="68"/>
        <w:jc w:val="center"/>
        <w:rPr>
          <w:b/>
          <w:sz w:val="20"/>
          <w:lang w:val="de-DE"/>
        </w:rPr>
      </w:pPr>
      <w:r w:rsidRPr="00AF42F5">
        <w:rPr>
          <w:b/>
          <w:sz w:val="20"/>
          <w:lang w:val="de-DE"/>
        </w:rPr>
        <w:t>Total</w:t>
      </w:r>
      <w:r w:rsidRPr="00AF42F5">
        <w:rPr>
          <w:b/>
          <w:sz w:val="20"/>
          <w:lang w:val="de-DE"/>
        </w:rPr>
        <w:tab/>
      </w:r>
      <w:r w:rsidR="0029137D">
        <w:rPr>
          <w:b/>
          <w:sz w:val="20"/>
          <w:lang w:val="de-DE"/>
        </w:rPr>
        <w:t>173.200,45</w:t>
      </w:r>
      <w:r w:rsidRPr="00AF42F5">
        <w:rPr>
          <w:b/>
          <w:sz w:val="20"/>
          <w:lang w:val="de-DE"/>
        </w:rPr>
        <w:tab/>
      </w:r>
      <w:r w:rsidR="0029137D">
        <w:rPr>
          <w:b/>
          <w:sz w:val="20"/>
          <w:lang w:val="de-DE"/>
        </w:rPr>
        <w:t>151.559,58</w:t>
      </w:r>
      <w:r w:rsidR="00533ED1" w:rsidRPr="00AF42F5">
        <w:rPr>
          <w:b/>
          <w:sz w:val="20"/>
          <w:lang w:val="de-DE"/>
        </w:rPr>
        <w:tab/>
        <w:t>|</w:t>
      </w:r>
      <w:r w:rsidR="00533ED1" w:rsidRPr="00AF42F5">
        <w:rPr>
          <w:b/>
          <w:sz w:val="20"/>
          <w:lang w:val="de-DE"/>
        </w:rPr>
        <w:tab/>
        <w:t>Total</w:t>
      </w:r>
      <w:r w:rsidR="002F688A">
        <w:rPr>
          <w:b/>
          <w:sz w:val="20"/>
          <w:lang w:val="de-DE"/>
        </w:rPr>
        <w:t xml:space="preserve"> / Kapital ultimo 202</w:t>
      </w:r>
      <w:r w:rsidR="0029137D">
        <w:rPr>
          <w:b/>
          <w:sz w:val="20"/>
          <w:lang w:val="de-DE"/>
        </w:rPr>
        <w:t>1</w:t>
      </w:r>
      <w:r w:rsidR="002F688A">
        <w:rPr>
          <w:b/>
          <w:sz w:val="20"/>
          <w:lang w:val="de-DE"/>
        </w:rPr>
        <w:t xml:space="preserve"> / 20</w:t>
      </w:r>
      <w:r w:rsidR="0029137D">
        <w:rPr>
          <w:b/>
          <w:sz w:val="20"/>
          <w:lang w:val="de-DE"/>
        </w:rPr>
        <w:t>20</w:t>
      </w:r>
      <w:r w:rsidR="00533ED1" w:rsidRPr="00AF42F5">
        <w:rPr>
          <w:b/>
          <w:sz w:val="20"/>
          <w:lang w:val="de-DE"/>
        </w:rPr>
        <w:tab/>
      </w:r>
      <w:r w:rsidR="0029137D">
        <w:rPr>
          <w:b/>
          <w:sz w:val="20"/>
          <w:lang w:val="de-DE"/>
        </w:rPr>
        <w:t>173.200,45</w:t>
      </w:r>
      <w:r w:rsidR="00533ED1" w:rsidRPr="00AF42F5">
        <w:rPr>
          <w:b/>
          <w:sz w:val="20"/>
          <w:lang w:val="de-DE"/>
        </w:rPr>
        <w:tab/>
      </w:r>
      <w:r w:rsidR="0029137D">
        <w:rPr>
          <w:b/>
          <w:sz w:val="20"/>
          <w:lang w:val="de-DE"/>
        </w:rPr>
        <w:t>151.559,58</w:t>
      </w:r>
    </w:p>
    <w:p w:rsidR="00533ED1" w:rsidRPr="00AF42F5" w:rsidRDefault="00533ED1" w:rsidP="00533ED1">
      <w:pPr>
        <w:pStyle w:val="Textkrper"/>
        <w:rPr>
          <w:b/>
          <w:sz w:val="22"/>
          <w:lang w:val="de-DE"/>
        </w:rPr>
      </w:pPr>
    </w:p>
    <w:p w:rsidR="00533ED1" w:rsidRPr="00D40414" w:rsidRDefault="00533ED1" w:rsidP="00533ED1">
      <w:pPr>
        <w:pStyle w:val="Textkrper"/>
        <w:spacing w:before="5"/>
        <w:rPr>
          <w:b/>
          <w:sz w:val="22"/>
          <w:u w:val="single"/>
          <w:lang w:val="de-DE"/>
        </w:rPr>
      </w:pPr>
      <w:r w:rsidRPr="00AF42F5">
        <w:rPr>
          <w:b/>
          <w:sz w:val="22"/>
          <w:lang w:val="de-DE"/>
        </w:rPr>
        <w:tab/>
      </w:r>
      <w:r w:rsidRPr="00AF42F5">
        <w:rPr>
          <w:b/>
          <w:sz w:val="22"/>
          <w:lang w:val="de-DE"/>
        </w:rPr>
        <w:tab/>
      </w:r>
      <w:r w:rsidRPr="00AF42F5">
        <w:rPr>
          <w:b/>
          <w:sz w:val="22"/>
          <w:lang w:val="de-DE"/>
        </w:rPr>
        <w:tab/>
      </w:r>
      <w:r w:rsidRPr="00AF42F5">
        <w:rPr>
          <w:b/>
          <w:sz w:val="22"/>
          <w:lang w:val="de-DE"/>
        </w:rPr>
        <w:tab/>
      </w:r>
      <w:r w:rsidRPr="00AF42F5">
        <w:rPr>
          <w:b/>
          <w:sz w:val="22"/>
          <w:lang w:val="de-DE"/>
        </w:rPr>
        <w:tab/>
      </w:r>
      <w:r w:rsidRPr="00AF42F5">
        <w:rPr>
          <w:b/>
          <w:sz w:val="22"/>
          <w:lang w:val="de-DE"/>
        </w:rPr>
        <w:tab/>
      </w:r>
    </w:p>
    <w:p w:rsidR="00533ED1" w:rsidRPr="0049750C" w:rsidRDefault="00533ED1" w:rsidP="00533ED1">
      <w:pPr>
        <w:ind w:right="204"/>
        <w:jc w:val="right"/>
        <w:rPr>
          <w:sz w:val="20"/>
          <w:lang w:val="de-DE"/>
        </w:rPr>
      </w:pPr>
    </w:p>
    <w:p w:rsidR="00533ED1" w:rsidRPr="0049750C" w:rsidRDefault="00533ED1" w:rsidP="00533ED1">
      <w:pPr>
        <w:jc w:val="right"/>
        <w:rPr>
          <w:sz w:val="20"/>
          <w:lang w:val="de-DE"/>
        </w:rPr>
        <w:sectPr w:rsidR="00533ED1" w:rsidRPr="0049750C">
          <w:type w:val="continuous"/>
          <w:pgSz w:w="16840" w:h="11910" w:orient="landscape"/>
          <w:pgMar w:top="240" w:right="420" w:bottom="0" w:left="260" w:header="708" w:footer="708" w:gutter="0"/>
          <w:cols w:space="708"/>
        </w:sectPr>
      </w:pPr>
    </w:p>
    <w:p w:rsidR="00EF4461" w:rsidRPr="00C80B87" w:rsidRDefault="00EF4461" w:rsidP="00EF4461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u w:val="single"/>
          <w:lang w:val="de-DE" w:eastAsia="en-US" w:bidi="ar-SA"/>
        </w:rPr>
      </w:pPr>
      <w:r w:rsidRPr="00AF42F5">
        <w:rPr>
          <w:rFonts w:asciiTheme="minorHAnsi" w:eastAsiaTheme="minorHAnsi" w:hAnsiTheme="minorHAnsi" w:cstheme="minorBidi"/>
          <w:lang w:val="de-DE" w:eastAsia="en-US" w:bidi="ar-SA"/>
        </w:rPr>
        <w:lastRenderedPageBreak/>
        <w:tab/>
      </w:r>
      <w:r w:rsidRPr="00AF42F5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AF42F5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AF42F5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AF42F5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AF42F5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AF42F5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AF42F5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b/>
          <w:u w:val="single"/>
          <w:lang w:val="de-DE" w:eastAsia="en-US" w:bidi="ar-SA"/>
        </w:rPr>
        <w:t>STICHTING ICBI</w:t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</w:p>
    <w:p w:rsidR="00EF4461" w:rsidRPr="00EF4461" w:rsidRDefault="00EF4461" w:rsidP="00EF4461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</w:pPr>
      <w:r w:rsidRPr="00C80B87">
        <w:rPr>
          <w:rFonts w:asciiTheme="minorHAnsi" w:eastAsiaTheme="minorHAnsi" w:hAnsiTheme="minorHAnsi" w:cstheme="minorBidi"/>
          <w:b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b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b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b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b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b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b/>
          <w:lang w:val="de-DE" w:eastAsia="en-US" w:bidi="ar-SA"/>
        </w:rPr>
        <w:tab/>
      </w:r>
      <w:r w:rsidRPr="00EF4461">
        <w:rPr>
          <w:rFonts w:asciiTheme="minorHAnsi" w:eastAsiaTheme="minorHAnsi" w:hAnsiTheme="minorHAnsi" w:cstheme="minorBidi"/>
          <w:b/>
          <w:u w:val="single"/>
          <w:lang w:val="de-DE" w:eastAsia="en-US" w:bidi="ar-SA"/>
        </w:rPr>
        <w:t>GEWINN- UND</w:t>
      </w:r>
      <w:r w:rsidR="00577149">
        <w:rPr>
          <w:rFonts w:asciiTheme="minorHAnsi" w:eastAsiaTheme="minorHAnsi" w:hAnsiTheme="minorHAnsi" w:cstheme="minorBidi"/>
          <w:b/>
          <w:u w:val="single"/>
          <w:lang w:val="de-DE" w:eastAsia="en-US" w:bidi="ar-SA"/>
        </w:rPr>
        <w:t xml:space="preserve"> </w:t>
      </w:r>
      <w:r w:rsidRPr="00EF4461">
        <w:rPr>
          <w:rFonts w:asciiTheme="minorHAnsi" w:eastAsiaTheme="minorHAnsi" w:hAnsiTheme="minorHAnsi" w:cstheme="minorBidi"/>
          <w:b/>
          <w:u w:val="single"/>
          <w:lang w:val="de-DE" w:eastAsia="en-US" w:bidi="ar-SA"/>
        </w:rPr>
        <w:t>VERLUSTRECHNUNG 20</w:t>
      </w:r>
      <w:r w:rsidR="00147C19">
        <w:rPr>
          <w:rFonts w:asciiTheme="minorHAnsi" w:eastAsiaTheme="minorHAnsi" w:hAnsiTheme="minorHAnsi" w:cstheme="minorBidi"/>
          <w:b/>
          <w:u w:val="single"/>
          <w:lang w:val="de-DE" w:eastAsia="en-US" w:bidi="ar-SA"/>
        </w:rPr>
        <w:t>2</w:t>
      </w:r>
      <w:r w:rsidR="004E26D0">
        <w:rPr>
          <w:rFonts w:asciiTheme="minorHAnsi" w:eastAsiaTheme="minorHAnsi" w:hAnsiTheme="minorHAnsi" w:cstheme="minorBidi"/>
          <w:b/>
          <w:u w:val="single"/>
          <w:lang w:val="de-DE" w:eastAsia="en-US" w:bidi="ar-SA"/>
        </w:rPr>
        <w:t>1</w:t>
      </w:r>
      <w:bookmarkStart w:id="0" w:name="_GoBack"/>
      <w:bookmarkEnd w:id="0"/>
    </w:p>
    <w:p w:rsidR="00EF4461" w:rsidRPr="00EF4461" w:rsidRDefault="00EF4461" w:rsidP="00CE6466">
      <w:pPr>
        <w:ind w:left="567"/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</w:pPr>
    </w:p>
    <w:p w:rsidR="00EF4461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 w:rsidRPr="00EF4461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AUSGABEN</w:t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  <w:t>20</w:t>
      </w:r>
      <w:r w:rsidR="00147C19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2</w:t>
      </w:r>
      <w:r w:rsidR="004E26D0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1</w:t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  <w:t>20</w:t>
      </w:r>
      <w:r w:rsidR="004E26D0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20</w:t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  <w:t>EINNAHMEN</w:t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  <w:t>20</w:t>
      </w:r>
      <w:r w:rsidR="00147C19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2</w:t>
      </w:r>
      <w:r w:rsidR="004E26D0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1</w:t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  <w:t>20</w:t>
      </w:r>
      <w:r w:rsidR="004E26D0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20</w:t>
      </w:r>
    </w:p>
    <w:p w:rsidR="00EF4461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EF4461" w:rsidRPr="00EF4461" w:rsidRDefault="00E60886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Bankkosten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>387,69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>336,98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>Schenkungen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</w:t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>390,12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</w:t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>183,02</w:t>
      </w:r>
    </w:p>
    <w:p w:rsidR="00EF4461" w:rsidRPr="00E60886" w:rsidRDefault="00E60886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 w:rsidRPr="00E60886">
        <w:rPr>
          <w:rFonts w:asciiTheme="minorHAnsi" w:hAnsiTheme="minorHAnsi" w:cstheme="minorHAnsi"/>
          <w:sz w:val="20"/>
          <w:szCs w:val="20"/>
          <w:lang w:val="de-DE"/>
        </w:rPr>
        <w:t>Jahressitzung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  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 xml:space="preserve">    </w:t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-</w:t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   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</w:p>
    <w:p w:rsidR="00EF4461" w:rsidRPr="00E60886" w:rsidRDefault="00147C19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Miete Bücherlager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400,00</w:t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CE4D20">
        <w:rPr>
          <w:rFonts w:asciiTheme="minorHAnsi" w:hAnsiTheme="minorHAnsi" w:cstheme="minorHAnsi"/>
          <w:sz w:val="20"/>
          <w:szCs w:val="20"/>
          <w:lang w:val="de-DE"/>
        </w:rPr>
        <w:t>400,00</w:t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  <w:t>Vergütungen Bücher</w:t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E60886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 -</w:t>
      </w:r>
      <w:r w:rsidR="00E60886" w:rsidRPr="00E60886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="00E60886" w:rsidRPr="00E60886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  <w:t xml:space="preserve">  -</w:t>
      </w:r>
      <w:r w:rsidR="00E60886" w:rsidRPr="00E60886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</w:p>
    <w:p w:rsidR="00EF4461" w:rsidRPr="00A51073" w:rsidRDefault="00A51073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Brunner Buch</w:t>
      </w:r>
      <w:r w:rsidR="00E60886" w:rsidRPr="00CE4D20">
        <w:rPr>
          <w:rFonts w:asciiTheme="minorHAnsi" w:hAnsiTheme="minorHAnsi" w:cstheme="minorHAnsi"/>
          <w:sz w:val="20"/>
          <w:szCs w:val="20"/>
          <w:lang w:val="de-DE"/>
        </w:rPr>
        <w:t xml:space="preserve">    </w:t>
      </w:r>
      <w:r w:rsidR="00E60886" w:rsidRPr="00CE4D20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CE4D20"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            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ab/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-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</w:t>
      </w:r>
      <w:r w:rsidR="002F688A">
        <w:rPr>
          <w:rFonts w:asciiTheme="minorHAnsi" w:hAnsiTheme="minorHAnsi" w:cstheme="minorHAnsi"/>
          <w:sz w:val="20"/>
          <w:szCs w:val="20"/>
          <w:lang w:val="de-DE"/>
        </w:rPr>
        <w:t xml:space="preserve">  </w:t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A51073">
        <w:rPr>
          <w:rFonts w:asciiTheme="minorHAnsi" w:hAnsiTheme="minorHAnsi" w:cstheme="minorHAnsi"/>
          <w:sz w:val="20"/>
          <w:szCs w:val="20"/>
          <w:lang w:val="de-DE"/>
        </w:rPr>
        <w:t>Subtotal</w:t>
      </w:r>
      <w:r w:rsidR="00E60886" w:rsidRPr="00A51073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A51073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A51073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A51073"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</w:t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>390,12</w:t>
      </w:r>
      <w:r w:rsidR="00E60886" w:rsidRPr="00A51073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A51073">
        <w:rPr>
          <w:rFonts w:asciiTheme="minorHAnsi" w:hAnsiTheme="minorHAnsi" w:cstheme="minorHAnsi"/>
          <w:sz w:val="20"/>
          <w:szCs w:val="20"/>
          <w:lang w:val="de-DE"/>
        </w:rPr>
        <w:tab/>
        <w:t xml:space="preserve"> </w:t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>183,02</w:t>
      </w:r>
    </w:p>
    <w:p w:rsidR="00E60886" w:rsidRPr="00CE4D20" w:rsidRDefault="00E60886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 w:rsidRPr="00CE4D20">
        <w:rPr>
          <w:rFonts w:asciiTheme="minorHAnsi" w:hAnsiTheme="minorHAnsi" w:cstheme="minorHAnsi"/>
          <w:sz w:val="20"/>
          <w:szCs w:val="20"/>
          <w:lang w:val="de-DE"/>
        </w:rPr>
        <w:t>ICT Springborn</w:t>
      </w:r>
      <w:r w:rsidRPr="00CE4D20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CE4D20"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  </w:t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1.</w:t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>2</w:t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00,00</w:t>
      </w:r>
      <w:r w:rsidRPr="00CE4D20"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  </w:t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>1.700,00</w:t>
      </w:r>
    </w:p>
    <w:p w:rsidR="00EF4461" w:rsidRPr="00E60886" w:rsidRDefault="00A51073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Übrige Kosten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 xml:space="preserve">            </w:t>
      </w:r>
      <w:r w:rsidR="004E26D0">
        <w:rPr>
          <w:rFonts w:asciiTheme="minorHAnsi" w:hAnsiTheme="minorHAnsi" w:cstheme="minorHAnsi"/>
          <w:sz w:val="20"/>
          <w:szCs w:val="20"/>
          <w:u w:val="single"/>
          <w:lang w:val="de-DE"/>
        </w:rPr>
        <w:t>1.355,60</w:t>
      </w:r>
      <w:r w:rsidR="00E60886" w:rsidRPr="00E60886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  <w:t xml:space="preserve">           </w:t>
      </w:r>
      <w:r w:rsidR="00CE4D20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  </w:t>
      </w:r>
      <w:r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r w:rsidR="004E26D0">
        <w:rPr>
          <w:rFonts w:asciiTheme="minorHAnsi" w:hAnsiTheme="minorHAnsi" w:cstheme="minorHAnsi"/>
          <w:sz w:val="20"/>
          <w:szCs w:val="20"/>
          <w:u w:val="single"/>
          <w:lang w:val="de-DE"/>
        </w:rPr>
        <w:t>929,45</w:t>
      </w:r>
      <w:r w:rsidR="00E60886" w:rsidRPr="00E60886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</w:p>
    <w:p w:rsidR="00EF4461" w:rsidRPr="004E26D0" w:rsidRDefault="00E60886" w:rsidP="00CE6466">
      <w:pPr>
        <w:ind w:left="567"/>
        <w:rPr>
          <w:rFonts w:asciiTheme="minorHAnsi" w:hAnsiTheme="minorHAnsi" w:cstheme="minorHAnsi"/>
          <w:sz w:val="20"/>
          <w:szCs w:val="20"/>
          <w:u w:val="single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147C19" w:rsidRPr="004E26D0">
        <w:rPr>
          <w:rFonts w:asciiTheme="minorHAnsi" w:hAnsiTheme="minorHAnsi" w:cstheme="minorHAnsi"/>
          <w:sz w:val="20"/>
          <w:szCs w:val="20"/>
          <w:u w:val="single"/>
          <w:lang w:val="de-DE"/>
        </w:rPr>
        <w:t>Kapitalerträge</w:t>
      </w:r>
      <w:r w:rsidR="00147C19" w:rsidRPr="004E26D0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="00147C19" w:rsidRPr="004E26D0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="00147C19" w:rsidRPr="004E26D0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="004E26D0" w:rsidRPr="004E26D0">
        <w:rPr>
          <w:rFonts w:asciiTheme="minorHAnsi" w:hAnsiTheme="minorHAnsi" w:cstheme="minorHAnsi"/>
          <w:sz w:val="20"/>
          <w:szCs w:val="20"/>
          <w:u w:val="single"/>
          <w:lang w:val="de-DE"/>
        </w:rPr>
        <w:t>6.603,04</w:t>
      </w:r>
      <w:r w:rsidRPr="004E26D0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="004E26D0" w:rsidRPr="004E26D0">
        <w:rPr>
          <w:rFonts w:asciiTheme="minorHAnsi" w:hAnsiTheme="minorHAnsi" w:cstheme="minorHAnsi"/>
          <w:sz w:val="20"/>
          <w:szCs w:val="20"/>
          <w:u w:val="single"/>
          <w:lang w:val="de-DE"/>
        </w:rPr>
        <w:t>4.428,79</w:t>
      </w:r>
    </w:p>
    <w:p w:rsidR="00E60886" w:rsidRPr="00F74824" w:rsidRDefault="00E60886" w:rsidP="00CE6466">
      <w:pPr>
        <w:ind w:left="567"/>
        <w:rPr>
          <w:rFonts w:asciiTheme="minorHAnsi" w:hAnsiTheme="minorHAnsi" w:cstheme="minorHAnsi"/>
          <w:sz w:val="20"/>
          <w:szCs w:val="20"/>
          <w:u w:val="single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671D55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r w:rsidRPr="00F74824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 </w:t>
      </w:r>
    </w:p>
    <w:p w:rsidR="00F74824" w:rsidRPr="00F74824" w:rsidRDefault="00E60886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</w:t>
      </w:r>
    </w:p>
    <w:p w:rsidR="00E60886" w:rsidRDefault="00E60886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</w:p>
    <w:p w:rsidR="00EF4461" w:rsidRPr="00E60886" w:rsidRDefault="00E60886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Summe Ausgaben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  </w:t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>3.343,59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</w:t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>3.366,43</w:t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  <w:t>Summe Einnahmen</w:t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>6.993,16</w:t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2B1C11">
        <w:rPr>
          <w:rFonts w:asciiTheme="minorHAnsi" w:hAnsiTheme="minorHAnsi" w:cstheme="minorHAnsi"/>
          <w:sz w:val="20"/>
          <w:szCs w:val="20"/>
          <w:lang w:val="de-DE"/>
        </w:rPr>
        <w:t>4.611,81</w:t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</w:p>
    <w:p w:rsidR="00EF4461" w:rsidRPr="00E60886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EF4461" w:rsidRPr="00E60886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EF4461" w:rsidRPr="00E60886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EF4461" w:rsidRDefault="00F74824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Kursverlust Aktien: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>Kursgewinne Aktien:</w:t>
      </w:r>
    </w:p>
    <w:p w:rsidR="00EF4461" w:rsidRPr="002B1C11" w:rsidRDefault="00F74824" w:rsidP="00CE6466">
      <w:pPr>
        <w:ind w:left="567"/>
        <w:rPr>
          <w:rFonts w:asciiTheme="minorHAnsi" w:hAnsiTheme="minorHAnsi" w:cstheme="minorHAnsi"/>
          <w:sz w:val="20"/>
          <w:szCs w:val="20"/>
          <w:u w:val="single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Binck Aktien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</w:t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 xml:space="preserve">       </w:t>
      </w:r>
      <w:r w:rsidR="00A51073"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</w:t>
      </w:r>
      <w:r w:rsidR="004E26D0">
        <w:rPr>
          <w:rFonts w:asciiTheme="minorHAnsi" w:hAnsiTheme="minorHAnsi" w:cstheme="minorHAnsi"/>
          <w:sz w:val="20"/>
          <w:szCs w:val="20"/>
          <w:lang w:val="de-DE"/>
        </w:rPr>
        <w:t>23.525,98</w:t>
      </w:r>
      <w:r w:rsidR="00A51073">
        <w:rPr>
          <w:rFonts w:asciiTheme="minorHAnsi" w:hAnsiTheme="minorHAnsi" w:cstheme="minorHAnsi"/>
          <w:sz w:val="20"/>
          <w:szCs w:val="20"/>
          <w:lang w:val="de-DE"/>
        </w:rPr>
        <w:t xml:space="preserve">    </w:t>
      </w:r>
      <w:r w:rsidR="00A51073" w:rsidRPr="00863973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CE4D20" w:rsidRPr="00863973">
        <w:rPr>
          <w:rFonts w:asciiTheme="minorHAnsi" w:hAnsiTheme="minorHAnsi" w:cstheme="minorHAnsi"/>
          <w:sz w:val="20"/>
          <w:szCs w:val="20"/>
          <w:lang w:val="de-DE"/>
        </w:rPr>
        <w:t xml:space="preserve">        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 xml:space="preserve">     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863973"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ab/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ab/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ab/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ab/>
      </w:r>
      <w:r w:rsidR="002B1C11">
        <w:rPr>
          <w:rFonts w:asciiTheme="minorHAnsi" w:hAnsiTheme="minorHAnsi" w:cstheme="minorHAnsi"/>
          <w:sz w:val="20"/>
          <w:szCs w:val="20"/>
          <w:lang w:val="de-DE"/>
        </w:rPr>
        <w:t xml:space="preserve">SAXOBank  /  </w:t>
      </w:r>
      <w:r>
        <w:rPr>
          <w:rFonts w:asciiTheme="minorHAnsi" w:hAnsiTheme="minorHAnsi" w:cstheme="minorHAnsi"/>
          <w:sz w:val="20"/>
          <w:szCs w:val="20"/>
          <w:lang w:val="de-DE"/>
        </w:rPr>
        <w:t>Binck Aktien</w:t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 xml:space="preserve">             </w:t>
      </w:r>
      <w:r w:rsidR="002B1C11" w:rsidRPr="002B1C11">
        <w:rPr>
          <w:rFonts w:asciiTheme="minorHAnsi" w:hAnsiTheme="minorHAnsi" w:cstheme="minorHAnsi"/>
          <w:sz w:val="20"/>
          <w:szCs w:val="20"/>
          <w:u w:val="single"/>
          <w:lang w:val="de-DE"/>
        </w:rPr>
        <w:t>17.991,30</w:t>
      </w:r>
      <w:r w:rsidR="00671D55" w:rsidRPr="002B1C11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  </w:t>
      </w:r>
      <w:r w:rsidRPr="002B1C11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           </w:t>
      </w:r>
      <w:r w:rsidRPr="002B1C11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</w:p>
    <w:p w:rsidR="00F74824" w:rsidRPr="00E60886" w:rsidRDefault="00F74824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</w:p>
    <w:p w:rsidR="00F74824" w:rsidRPr="006962D2" w:rsidRDefault="00F74824" w:rsidP="00CE6466">
      <w:pPr>
        <w:ind w:left="567"/>
        <w:rPr>
          <w:rFonts w:asciiTheme="minorHAnsi" w:hAnsiTheme="minorHAnsi" w:cstheme="minorHAnsi"/>
          <w:sz w:val="20"/>
          <w:szCs w:val="20"/>
          <w:u w:val="single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Jahresresultat (positiv)</w:t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</w:t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 xml:space="preserve">   </w:t>
      </w:r>
      <w:r w:rsidR="00671D55" w:rsidRPr="004E26D0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r w:rsidR="004E26D0" w:rsidRPr="004E26D0">
        <w:rPr>
          <w:rFonts w:asciiTheme="minorHAnsi" w:hAnsiTheme="minorHAnsi" w:cstheme="minorHAnsi"/>
          <w:sz w:val="20"/>
          <w:szCs w:val="20"/>
          <w:u w:val="single"/>
          <w:lang w:val="de-DE"/>
        </w:rPr>
        <w:t>21.640,87</w:t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147C19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Pr="00F74824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  <w:t xml:space="preserve">       </w:t>
      </w:r>
      <w:r w:rsidR="00A51073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r w:rsidR="00147C19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</w:t>
      </w:r>
      <w:r w:rsidRPr="00F74824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2B1C11">
        <w:rPr>
          <w:rFonts w:asciiTheme="minorHAnsi" w:hAnsiTheme="minorHAnsi" w:cstheme="minorHAnsi"/>
          <w:sz w:val="20"/>
          <w:szCs w:val="20"/>
          <w:lang w:val="de-DE"/>
        </w:rPr>
        <w:tab/>
      </w:r>
      <w:r w:rsidR="002B1C11"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6962D2">
        <w:rPr>
          <w:rFonts w:asciiTheme="minorHAnsi" w:hAnsiTheme="minorHAnsi" w:cstheme="minorHAnsi"/>
          <w:sz w:val="20"/>
          <w:szCs w:val="20"/>
          <w:lang w:val="de-DE"/>
        </w:rPr>
        <w:t xml:space="preserve">             </w:t>
      </w:r>
      <w:r w:rsidRPr="006962D2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     </w:t>
      </w:r>
    </w:p>
    <w:p w:rsidR="00EF4461" w:rsidRPr="006962D2" w:rsidRDefault="00EF4461" w:rsidP="00CE6466">
      <w:pPr>
        <w:ind w:left="567"/>
        <w:rPr>
          <w:rFonts w:asciiTheme="minorHAnsi" w:hAnsiTheme="minorHAnsi" w:cstheme="minorHAnsi"/>
          <w:sz w:val="20"/>
          <w:szCs w:val="20"/>
          <w:u w:val="single"/>
          <w:lang w:val="de-DE"/>
        </w:rPr>
      </w:pPr>
    </w:p>
    <w:p w:rsidR="00EF4461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6161D0" w:rsidRPr="006161D0" w:rsidRDefault="006161D0" w:rsidP="00CE6466">
      <w:pPr>
        <w:ind w:left="567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>Total</w:t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  <w:t xml:space="preserve">         </w:t>
      </w:r>
      <w:r w:rsidR="004E26D0">
        <w:rPr>
          <w:rFonts w:asciiTheme="minorHAnsi" w:hAnsiTheme="minorHAnsi" w:cstheme="minorHAnsi"/>
          <w:b/>
          <w:sz w:val="20"/>
          <w:szCs w:val="20"/>
          <w:lang w:val="de-DE"/>
        </w:rPr>
        <w:t>24.984,46</w:t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  <w:t xml:space="preserve">       </w:t>
      </w:r>
      <w:r w:rsidR="004E26D0">
        <w:rPr>
          <w:rFonts w:asciiTheme="minorHAnsi" w:hAnsiTheme="minorHAnsi" w:cstheme="minorHAnsi"/>
          <w:b/>
          <w:sz w:val="20"/>
          <w:szCs w:val="20"/>
          <w:lang w:val="de-DE"/>
        </w:rPr>
        <w:t>26.892,41</w:t>
      </w:r>
      <w:r w:rsidR="004E26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  <w:t>Total</w:t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="009102EC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="006962D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      2</w:t>
      </w:r>
      <w:r w:rsidR="002B1C11">
        <w:rPr>
          <w:rFonts w:asciiTheme="minorHAnsi" w:hAnsiTheme="minorHAnsi" w:cstheme="minorHAnsi"/>
          <w:b/>
          <w:sz w:val="20"/>
          <w:szCs w:val="20"/>
          <w:lang w:val="de-DE"/>
        </w:rPr>
        <w:t>4.984,46</w:t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="002B1C11">
        <w:rPr>
          <w:rFonts w:asciiTheme="minorHAnsi" w:hAnsiTheme="minorHAnsi" w:cstheme="minorHAnsi"/>
          <w:b/>
          <w:sz w:val="20"/>
          <w:szCs w:val="20"/>
          <w:lang w:val="de-DE"/>
        </w:rPr>
        <w:t>26.892,41</w:t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</w:t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</w:p>
    <w:p w:rsidR="00EF4461" w:rsidRPr="006161D0" w:rsidRDefault="006161D0" w:rsidP="00CE6466">
      <w:pPr>
        <w:ind w:left="567"/>
        <w:rPr>
          <w:rFonts w:asciiTheme="minorHAnsi" w:hAnsiTheme="minorHAnsi" w:cstheme="minorHAnsi"/>
          <w:b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sz w:val="20"/>
          <w:szCs w:val="20"/>
          <w:lang w:val="de-DE"/>
        </w:rPr>
        <w:t>============================================================================================================================</w:t>
      </w:r>
    </w:p>
    <w:p w:rsidR="00EF4461" w:rsidRPr="00E60886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EF4461" w:rsidRPr="00E60886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EF4461" w:rsidRPr="00E60886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EF4461" w:rsidRPr="00E60886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EF4461" w:rsidRPr="00E60886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863973" w:rsidRDefault="00863973" w:rsidP="00CE6466">
      <w:pPr>
        <w:ind w:left="567"/>
        <w:rPr>
          <w:b/>
          <w:sz w:val="20"/>
          <w:szCs w:val="20"/>
          <w:u w:val="single"/>
          <w:lang w:val="de-DE"/>
        </w:rPr>
      </w:pPr>
    </w:p>
    <w:p w:rsidR="00863973" w:rsidRDefault="00863973" w:rsidP="00CE6466">
      <w:pPr>
        <w:ind w:left="567"/>
        <w:rPr>
          <w:b/>
          <w:sz w:val="20"/>
          <w:szCs w:val="20"/>
          <w:u w:val="single"/>
          <w:lang w:val="de-DE"/>
        </w:rPr>
      </w:pPr>
    </w:p>
    <w:p w:rsidR="00863973" w:rsidRDefault="00863973" w:rsidP="00CE6466">
      <w:pPr>
        <w:ind w:left="567"/>
        <w:rPr>
          <w:b/>
          <w:sz w:val="20"/>
          <w:szCs w:val="20"/>
          <w:u w:val="single"/>
          <w:lang w:val="de-DE"/>
        </w:rPr>
      </w:pPr>
    </w:p>
    <w:p w:rsidR="00863973" w:rsidRDefault="00863973" w:rsidP="00CE6466">
      <w:pPr>
        <w:ind w:left="567"/>
        <w:rPr>
          <w:b/>
          <w:sz w:val="20"/>
          <w:szCs w:val="20"/>
          <w:u w:val="single"/>
          <w:lang w:val="de-DE"/>
        </w:rPr>
      </w:pPr>
    </w:p>
    <w:sectPr w:rsidR="00863973" w:rsidSect="00EF44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70" w:rsidRDefault="00FB3A70">
      <w:r>
        <w:separator/>
      </w:r>
    </w:p>
  </w:endnote>
  <w:endnote w:type="continuationSeparator" w:id="0">
    <w:p w:rsidR="00FB3A70" w:rsidRDefault="00FB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075767"/>
      <w:docPartObj>
        <w:docPartGallery w:val="Page Numbers (Bottom of Page)"/>
        <w:docPartUnique/>
      </w:docPartObj>
    </w:sdtPr>
    <w:sdtEndPr/>
    <w:sdtContent>
      <w:p w:rsidR="006E6DE7" w:rsidRDefault="00533ED1">
        <w:pPr>
          <w:pStyle w:val="Fuzeile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7149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6E6DE7" w:rsidRDefault="00FB3A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70" w:rsidRDefault="00FB3A70">
      <w:r>
        <w:separator/>
      </w:r>
    </w:p>
  </w:footnote>
  <w:footnote w:type="continuationSeparator" w:id="0">
    <w:p w:rsidR="00FB3A70" w:rsidRDefault="00FB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66"/>
    <w:rsid w:val="00007B63"/>
    <w:rsid w:val="0002233B"/>
    <w:rsid w:val="00073CAF"/>
    <w:rsid w:val="000A2338"/>
    <w:rsid w:val="000A3215"/>
    <w:rsid w:val="000B11AA"/>
    <w:rsid w:val="000B48F8"/>
    <w:rsid w:val="001124D7"/>
    <w:rsid w:val="001359F3"/>
    <w:rsid w:val="00147C19"/>
    <w:rsid w:val="001B1E06"/>
    <w:rsid w:val="001B32C2"/>
    <w:rsid w:val="001D4362"/>
    <w:rsid w:val="001D56E2"/>
    <w:rsid w:val="001E55AA"/>
    <w:rsid w:val="00201D6D"/>
    <w:rsid w:val="00256B5E"/>
    <w:rsid w:val="00265FF2"/>
    <w:rsid w:val="00275AA2"/>
    <w:rsid w:val="00286594"/>
    <w:rsid w:val="0029137D"/>
    <w:rsid w:val="002B1C11"/>
    <w:rsid w:val="002D307F"/>
    <w:rsid w:val="002D6E13"/>
    <w:rsid w:val="002F00C2"/>
    <w:rsid w:val="002F1CBD"/>
    <w:rsid w:val="002F688A"/>
    <w:rsid w:val="0031698E"/>
    <w:rsid w:val="00317FBC"/>
    <w:rsid w:val="00327824"/>
    <w:rsid w:val="003319E6"/>
    <w:rsid w:val="003832F6"/>
    <w:rsid w:val="003D2470"/>
    <w:rsid w:val="00421E43"/>
    <w:rsid w:val="0044159E"/>
    <w:rsid w:val="00455CDB"/>
    <w:rsid w:val="00493DA3"/>
    <w:rsid w:val="004B16C2"/>
    <w:rsid w:val="004E26D0"/>
    <w:rsid w:val="00500461"/>
    <w:rsid w:val="0050100C"/>
    <w:rsid w:val="005012C7"/>
    <w:rsid w:val="005319A0"/>
    <w:rsid w:val="00533ED1"/>
    <w:rsid w:val="00577149"/>
    <w:rsid w:val="00586176"/>
    <w:rsid w:val="006161D0"/>
    <w:rsid w:val="00617E78"/>
    <w:rsid w:val="00623349"/>
    <w:rsid w:val="00661313"/>
    <w:rsid w:val="00671D55"/>
    <w:rsid w:val="00675FAF"/>
    <w:rsid w:val="00680025"/>
    <w:rsid w:val="006962D2"/>
    <w:rsid w:val="006A358E"/>
    <w:rsid w:val="006B7918"/>
    <w:rsid w:val="007111F5"/>
    <w:rsid w:val="0078538E"/>
    <w:rsid w:val="007A0DFC"/>
    <w:rsid w:val="007B07F5"/>
    <w:rsid w:val="008250E5"/>
    <w:rsid w:val="0083172B"/>
    <w:rsid w:val="008629EB"/>
    <w:rsid w:val="00863973"/>
    <w:rsid w:val="0087497D"/>
    <w:rsid w:val="00877CEA"/>
    <w:rsid w:val="008874C9"/>
    <w:rsid w:val="008C1F71"/>
    <w:rsid w:val="008D74CB"/>
    <w:rsid w:val="009102EC"/>
    <w:rsid w:val="00952687"/>
    <w:rsid w:val="00991247"/>
    <w:rsid w:val="009B596F"/>
    <w:rsid w:val="009E5181"/>
    <w:rsid w:val="00A51073"/>
    <w:rsid w:val="00A54961"/>
    <w:rsid w:val="00A63596"/>
    <w:rsid w:val="00A772DE"/>
    <w:rsid w:val="00A839B3"/>
    <w:rsid w:val="00AD40AF"/>
    <w:rsid w:val="00AF3AEE"/>
    <w:rsid w:val="00AF42F5"/>
    <w:rsid w:val="00B0490C"/>
    <w:rsid w:val="00B47882"/>
    <w:rsid w:val="00B6530B"/>
    <w:rsid w:val="00B83013"/>
    <w:rsid w:val="00BC2673"/>
    <w:rsid w:val="00BE380A"/>
    <w:rsid w:val="00C2379E"/>
    <w:rsid w:val="00C44BAA"/>
    <w:rsid w:val="00C80B87"/>
    <w:rsid w:val="00C90552"/>
    <w:rsid w:val="00CE2032"/>
    <w:rsid w:val="00CE4D20"/>
    <w:rsid w:val="00CE6466"/>
    <w:rsid w:val="00D23617"/>
    <w:rsid w:val="00D3163C"/>
    <w:rsid w:val="00D43170"/>
    <w:rsid w:val="00D44A9C"/>
    <w:rsid w:val="00D457E3"/>
    <w:rsid w:val="00DE7E9B"/>
    <w:rsid w:val="00E60886"/>
    <w:rsid w:val="00E60A38"/>
    <w:rsid w:val="00E853DB"/>
    <w:rsid w:val="00EB22B6"/>
    <w:rsid w:val="00EF4461"/>
    <w:rsid w:val="00F231E7"/>
    <w:rsid w:val="00F31AEE"/>
    <w:rsid w:val="00F40E64"/>
    <w:rsid w:val="00F5629D"/>
    <w:rsid w:val="00F64879"/>
    <w:rsid w:val="00F74824"/>
    <w:rsid w:val="00F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E09D9-AA6F-4992-B7CB-D0DB3413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E64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NL" w:bidi="nl-N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D43170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3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3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3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31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31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31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31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31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31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3170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D43170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D43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43170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3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43170"/>
    <w:rPr>
      <w:b/>
      <w:bCs/>
    </w:rPr>
  </w:style>
  <w:style w:type="character" w:styleId="Hervorhebung">
    <w:name w:val="Emphasis"/>
    <w:basedOn w:val="Absatz-Standardschriftart"/>
    <w:uiPriority w:val="20"/>
    <w:qFormat/>
    <w:rsid w:val="00D43170"/>
    <w:rPr>
      <w:i/>
      <w:iCs/>
    </w:rPr>
  </w:style>
  <w:style w:type="paragraph" w:styleId="KeinLeerraum">
    <w:name w:val="No Spacing"/>
    <w:link w:val="KeinLeerraumZchn"/>
    <w:uiPriority w:val="1"/>
    <w:qFormat/>
    <w:rsid w:val="00D4317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43170"/>
  </w:style>
  <w:style w:type="paragraph" w:styleId="Listenabsatz">
    <w:name w:val="List Paragraph"/>
    <w:basedOn w:val="Standard"/>
    <w:uiPriority w:val="34"/>
    <w:qFormat/>
    <w:rsid w:val="00D4317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D43170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eastAsia="en-US" w:bidi="ar-SA"/>
    </w:rPr>
  </w:style>
  <w:style w:type="character" w:customStyle="1" w:styleId="ZitatZchn">
    <w:name w:val="Zitat Zchn"/>
    <w:basedOn w:val="Absatz-Standardschriftart"/>
    <w:link w:val="Zitat"/>
    <w:uiPriority w:val="29"/>
    <w:rsid w:val="00D43170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3170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 w:bidi="ar-S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3170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D43170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D4317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D43170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43170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43170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317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2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2B6"/>
    <w:rPr>
      <w:rFonts w:ascii="Tahoma" w:eastAsia="Arial" w:hAnsi="Tahoma" w:cs="Tahoma"/>
      <w:sz w:val="16"/>
      <w:szCs w:val="16"/>
      <w:lang w:eastAsia="nl-NL" w:bidi="nl-NL"/>
    </w:rPr>
  </w:style>
  <w:style w:type="table" w:customStyle="1" w:styleId="TableNormal">
    <w:name w:val="Table Normal"/>
    <w:uiPriority w:val="2"/>
    <w:semiHidden/>
    <w:unhideWhenUsed/>
    <w:qFormat/>
    <w:rsid w:val="00533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33ED1"/>
    <w:rPr>
      <w:sz w:val="14"/>
      <w:szCs w:val="14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3ED1"/>
    <w:rPr>
      <w:rFonts w:ascii="Arial" w:eastAsia="Arial" w:hAnsi="Arial" w:cs="Arial"/>
      <w:sz w:val="14"/>
      <w:szCs w:val="14"/>
      <w:lang w:eastAsia="nl-NL" w:bidi="nl-NL"/>
    </w:rPr>
  </w:style>
  <w:style w:type="paragraph" w:customStyle="1" w:styleId="TableParagraph">
    <w:name w:val="Table Paragraph"/>
    <w:basedOn w:val="Standard"/>
    <w:uiPriority w:val="1"/>
    <w:qFormat/>
    <w:rsid w:val="00533ED1"/>
  </w:style>
  <w:style w:type="paragraph" w:styleId="Fuzeile">
    <w:name w:val="footer"/>
    <w:basedOn w:val="Standard"/>
    <w:link w:val="FuzeileZchn"/>
    <w:uiPriority w:val="99"/>
    <w:unhideWhenUsed/>
    <w:rsid w:val="00533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3ED1"/>
    <w:rPr>
      <w:rFonts w:ascii="Arial" w:eastAsia="Arial" w:hAnsi="Arial" w:cs="Arial"/>
      <w:lang w:eastAsia="nl-NL" w:bidi="nl-NL"/>
    </w:rPr>
  </w:style>
  <w:style w:type="table" w:styleId="Tabellenraster">
    <w:name w:val="Table Grid"/>
    <w:basedOn w:val="NormaleTabelle"/>
    <w:uiPriority w:val="59"/>
    <w:rsid w:val="00EF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(in Euro)</vt:lpstr>
      <vt:lpstr>    </vt:lpstr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M. Sp.</cp:lastModifiedBy>
  <cp:revision>3</cp:revision>
  <cp:lastPrinted>2022-03-25T14:56:00Z</cp:lastPrinted>
  <dcterms:created xsi:type="dcterms:W3CDTF">2023-01-10T15:41:00Z</dcterms:created>
  <dcterms:modified xsi:type="dcterms:W3CDTF">2023-01-15T19:51:00Z</dcterms:modified>
</cp:coreProperties>
</file>